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2E" w:rsidRDefault="0056262E" w:rsidP="00882CBA">
      <w:pPr>
        <w:pStyle w:val="Standard"/>
        <w:jc w:val="center"/>
        <w:rPr>
          <w:rFonts w:ascii="Trebuchet MS" w:hAnsi="Trebuchet MS"/>
          <w:b/>
          <w:bCs/>
        </w:rPr>
      </w:pPr>
      <w:bookmarkStart w:id="0" w:name="_GoBack"/>
      <w:bookmarkEnd w:id="0"/>
    </w:p>
    <w:p w:rsidR="0056262E" w:rsidRDefault="0056262E" w:rsidP="00882CBA">
      <w:pPr>
        <w:pStyle w:val="Standard"/>
        <w:jc w:val="center"/>
        <w:rPr>
          <w:rFonts w:ascii="Trebuchet MS" w:hAnsi="Trebuchet MS"/>
          <w:b/>
          <w:bCs/>
        </w:rPr>
      </w:pPr>
      <w:r>
        <w:rPr>
          <w:rFonts w:ascii="Trebuchet MS" w:hAnsi="Trebuchet MS"/>
          <w:b/>
          <w:bCs/>
        </w:rPr>
        <w:t>Sunbury Health Centre (SHC)</w:t>
      </w:r>
    </w:p>
    <w:p w:rsidR="0056262E" w:rsidRDefault="0056262E" w:rsidP="00882CBA">
      <w:pPr>
        <w:pStyle w:val="Standard"/>
        <w:jc w:val="center"/>
        <w:rPr>
          <w:rFonts w:ascii="Trebuchet MS" w:hAnsi="Trebuchet MS"/>
          <w:b/>
        </w:rPr>
      </w:pPr>
      <w:r>
        <w:rPr>
          <w:rFonts w:ascii="Trebuchet MS" w:hAnsi="Trebuchet MS"/>
          <w:b/>
        </w:rPr>
        <w:t>Patient Participation Group (PPG)</w:t>
      </w:r>
    </w:p>
    <w:p w:rsidR="0056262E" w:rsidRDefault="0056262E" w:rsidP="00882CBA">
      <w:pPr>
        <w:pStyle w:val="Standard"/>
        <w:jc w:val="center"/>
        <w:rPr>
          <w:rFonts w:ascii="Trebuchet MS" w:hAnsi="Trebuchet MS"/>
          <w:b/>
        </w:rPr>
      </w:pPr>
      <w:r>
        <w:rPr>
          <w:rFonts w:ascii="Trebuchet MS" w:hAnsi="Trebuchet MS"/>
          <w:b/>
        </w:rPr>
        <w:t>Minutes of the Core Group Meeting held on</w:t>
      </w:r>
    </w:p>
    <w:p w:rsidR="0056262E" w:rsidRDefault="0056262E" w:rsidP="00882CBA">
      <w:pPr>
        <w:pStyle w:val="Standard"/>
        <w:jc w:val="center"/>
        <w:rPr>
          <w:rFonts w:ascii="Trebuchet MS" w:hAnsi="Trebuchet MS"/>
          <w:b/>
        </w:rPr>
      </w:pPr>
      <w:r>
        <w:rPr>
          <w:rFonts w:ascii="Trebuchet MS" w:hAnsi="Trebuchet MS"/>
          <w:b/>
        </w:rPr>
        <w:t xml:space="preserve">Tuesday </w:t>
      </w:r>
      <w:r w:rsidR="00FA0EE9">
        <w:rPr>
          <w:rFonts w:ascii="Trebuchet MS" w:hAnsi="Trebuchet MS"/>
          <w:b/>
        </w:rPr>
        <w:t>16</w:t>
      </w:r>
      <w:r>
        <w:rPr>
          <w:rFonts w:ascii="Trebuchet MS" w:hAnsi="Trebuchet MS"/>
          <w:b/>
        </w:rPr>
        <w:t xml:space="preserve"> </w:t>
      </w:r>
      <w:r w:rsidR="00FA0EE9">
        <w:rPr>
          <w:rFonts w:ascii="Trebuchet MS" w:hAnsi="Trebuchet MS"/>
          <w:b/>
        </w:rPr>
        <w:t>January</w:t>
      </w:r>
      <w:r>
        <w:rPr>
          <w:rFonts w:ascii="Trebuchet MS" w:hAnsi="Trebuchet MS"/>
          <w:b/>
        </w:rPr>
        <w:t xml:space="preserve"> 201</w:t>
      </w:r>
      <w:r w:rsidR="00FA0EE9">
        <w:rPr>
          <w:rFonts w:ascii="Trebuchet MS" w:hAnsi="Trebuchet MS"/>
          <w:b/>
        </w:rPr>
        <w:t>8</w:t>
      </w:r>
      <w:r>
        <w:rPr>
          <w:rFonts w:ascii="Trebuchet MS" w:hAnsi="Trebuchet MS"/>
          <w:b/>
        </w:rPr>
        <w:t>, 3.30 pm at SHC</w:t>
      </w:r>
    </w:p>
    <w:p w:rsidR="0056262E" w:rsidRDefault="0056262E" w:rsidP="00882CBA">
      <w:pPr>
        <w:pStyle w:val="Standard"/>
        <w:jc w:val="center"/>
        <w:rPr>
          <w:rFonts w:ascii="Trebuchet MS" w:hAnsi="Trebuchet MS"/>
        </w:rPr>
      </w:pPr>
    </w:p>
    <w:p w:rsidR="0056262E" w:rsidRDefault="0056262E" w:rsidP="00882CBA">
      <w:pPr>
        <w:pStyle w:val="Standard"/>
        <w:spacing w:after="120"/>
        <w:jc w:val="center"/>
        <w:rPr>
          <w:rFonts w:ascii="Trebuchet MS" w:hAnsi="Trebuchet MS"/>
          <w:b/>
          <w:bCs/>
        </w:rPr>
      </w:pPr>
      <w:r>
        <w:rPr>
          <w:rFonts w:ascii="Trebuchet MS" w:hAnsi="Trebuchet MS"/>
          <w:b/>
          <w:bCs/>
        </w:rPr>
        <w:t>Agenda</w:t>
      </w:r>
    </w:p>
    <w:p w:rsidR="0056262E" w:rsidRDefault="0056262E" w:rsidP="00882CBA">
      <w:pPr>
        <w:rPr>
          <w:rFonts w:ascii="Trebuchet MS" w:hAnsi="Trebuchet MS"/>
          <w:b/>
        </w:rPr>
      </w:pPr>
      <w:r>
        <w:rPr>
          <w:rFonts w:ascii="Trebuchet MS" w:hAnsi="Trebuchet MS"/>
          <w:b/>
        </w:rPr>
        <w:t xml:space="preserve">Present: </w:t>
      </w:r>
    </w:p>
    <w:p w:rsidR="0056262E" w:rsidRDefault="0056262E" w:rsidP="00882CBA">
      <w:pPr>
        <w:spacing w:after="60"/>
        <w:rPr>
          <w:rFonts w:ascii="Trebuchet MS" w:hAnsi="Trebuchet MS"/>
        </w:rPr>
      </w:pPr>
      <w:r>
        <w:rPr>
          <w:rFonts w:ascii="Trebuchet MS" w:hAnsi="Trebuchet MS"/>
          <w:b/>
        </w:rPr>
        <w:t xml:space="preserve">SHC: </w:t>
      </w:r>
      <w:r>
        <w:rPr>
          <w:rFonts w:ascii="Trebuchet MS" w:hAnsi="Trebuchet MS"/>
        </w:rPr>
        <w:t xml:space="preserve"> Richard Fryer (RF) and </w:t>
      </w:r>
      <w:r>
        <w:rPr>
          <w:rFonts w:ascii="Trebuchet MS" w:hAnsi="Trebuchet MS"/>
          <w:bCs/>
        </w:rPr>
        <w:t>Sasha Thurgood (ST).</w:t>
      </w:r>
    </w:p>
    <w:p w:rsidR="0056262E" w:rsidRDefault="0056262E" w:rsidP="00882CBA">
      <w:pPr>
        <w:spacing w:after="240"/>
        <w:rPr>
          <w:rFonts w:ascii="Verdana" w:hAnsi="Verdana"/>
          <w:color w:val="333333"/>
          <w:sz w:val="20"/>
          <w:szCs w:val="20"/>
          <w:highlight w:val="white"/>
        </w:rPr>
      </w:pPr>
      <w:r>
        <w:rPr>
          <w:rFonts w:ascii="Trebuchet MS" w:hAnsi="Trebuchet MS"/>
          <w:b/>
        </w:rPr>
        <w:t xml:space="preserve">PPG Core Group: </w:t>
      </w:r>
      <w:r w:rsidR="00513D5F" w:rsidRPr="00513D5F">
        <w:rPr>
          <w:rFonts w:ascii="Trebuchet MS" w:hAnsi="Trebuchet MS"/>
        </w:rPr>
        <w:t>David Butler</w:t>
      </w:r>
      <w:r w:rsidR="00513D5F">
        <w:rPr>
          <w:rFonts w:ascii="Trebuchet MS" w:hAnsi="Trebuchet MS"/>
        </w:rPr>
        <w:t xml:space="preserve"> (DB),</w:t>
      </w:r>
      <w:r>
        <w:rPr>
          <w:rFonts w:ascii="Trebuchet MS" w:hAnsi="Trebuchet MS"/>
          <w:b/>
        </w:rPr>
        <w:t xml:space="preserve"> </w:t>
      </w:r>
      <w:r w:rsidRPr="0056262E">
        <w:rPr>
          <w:rFonts w:ascii="Trebuchet MS" w:hAnsi="Trebuchet MS"/>
        </w:rPr>
        <w:t>Brian</w:t>
      </w:r>
      <w:r>
        <w:rPr>
          <w:rFonts w:ascii="Trebuchet MS" w:hAnsi="Trebuchet MS"/>
          <w:b/>
        </w:rPr>
        <w:t xml:space="preserve"> </w:t>
      </w:r>
      <w:r w:rsidRPr="0056262E">
        <w:rPr>
          <w:rFonts w:ascii="Trebuchet MS" w:hAnsi="Trebuchet MS"/>
        </w:rPr>
        <w:t>Catt (BC),</w:t>
      </w:r>
      <w:r>
        <w:rPr>
          <w:rFonts w:ascii="Trebuchet MS" w:hAnsi="Trebuchet MS"/>
          <w:b/>
        </w:rPr>
        <w:t xml:space="preserve"> </w:t>
      </w:r>
      <w:r>
        <w:rPr>
          <w:rFonts w:ascii="Trebuchet MS" w:hAnsi="Trebuchet MS"/>
        </w:rPr>
        <w:t>Polly Healey (PH), Diana Huntingford (DH</w:t>
      </w:r>
      <w:r w:rsidR="00876AE1">
        <w:rPr>
          <w:rFonts w:ascii="Trebuchet MS" w:hAnsi="Trebuchet MS"/>
        </w:rPr>
        <w:t>), Neil Huntingford, Chair (NH),</w:t>
      </w:r>
      <w:r>
        <w:rPr>
          <w:rFonts w:ascii="Trebuchet MS" w:hAnsi="Trebuchet MS"/>
        </w:rPr>
        <w:t xml:space="preserve"> </w:t>
      </w:r>
      <w:r w:rsidR="00876AE1">
        <w:rPr>
          <w:rFonts w:ascii="Trebuchet MS" w:hAnsi="Trebuchet MS"/>
        </w:rPr>
        <w:t>Dorothy Linter</w:t>
      </w:r>
      <w:r w:rsidR="009B6D6E">
        <w:rPr>
          <w:rFonts w:ascii="Trebuchet MS" w:hAnsi="Trebuchet MS"/>
        </w:rPr>
        <w:t xml:space="preserve"> (DL) </w:t>
      </w:r>
      <w:r>
        <w:rPr>
          <w:rFonts w:ascii="Trebuchet MS" w:hAnsi="Trebuchet MS"/>
        </w:rPr>
        <w:t>and Paul Thompson (PT).</w:t>
      </w:r>
    </w:p>
    <w:p w:rsidR="0056262E" w:rsidRDefault="0056262E" w:rsidP="00882CBA">
      <w:pPr>
        <w:pStyle w:val="Standard"/>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F85368" w:rsidRDefault="0056262E" w:rsidP="00882CBA">
      <w:pPr>
        <w:spacing w:after="160"/>
        <w:ind w:left="425"/>
        <w:rPr>
          <w:rFonts w:ascii="Trebuchet MS" w:hAnsi="Trebuchet MS"/>
        </w:rPr>
      </w:pPr>
      <w:r>
        <w:rPr>
          <w:rFonts w:ascii="Trebuchet MS" w:hAnsi="Trebuchet MS"/>
        </w:rPr>
        <w:t xml:space="preserve">NH welcomed </w:t>
      </w:r>
      <w:r w:rsidR="00FA0EE9">
        <w:rPr>
          <w:rFonts w:ascii="Trebuchet MS" w:hAnsi="Trebuchet MS"/>
        </w:rPr>
        <w:t>everyone</w:t>
      </w:r>
      <w:r>
        <w:rPr>
          <w:rFonts w:ascii="Trebuchet MS" w:hAnsi="Trebuchet MS"/>
        </w:rPr>
        <w:t xml:space="preserve"> to the meeting and it was noted that </w:t>
      </w:r>
      <w:r w:rsidR="00FA0EE9">
        <w:rPr>
          <w:rFonts w:ascii="Trebuchet MS" w:hAnsi="Trebuchet MS"/>
        </w:rPr>
        <w:t>Dave Gill,</w:t>
      </w:r>
      <w:r w:rsidR="00876AE1">
        <w:rPr>
          <w:rFonts w:ascii="Trebuchet MS" w:hAnsi="Trebuchet MS"/>
        </w:rPr>
        <w:t xml:space="preserve"> Jan Palmer </w:t>
      </w:r>
      <w:r w:rsidR="00FA0EE9">
        <w:rPr>
          <w:rFonts w:ascii="Trebuchet MS" w:hAnsi="Trebuchet MS"/>
        </w:rPr>
        <w:t>and Jackie Shee</w:t>
      </w:r>
      <w:r w:rsidR="00B75E6A">
        <w:rPr>
          <w:rFonts w:ascii="Trebuchet MS" w:hAnsi="Trebuchet MS"/>
        </w:rPr>
        <w:t>h</w:t>
      </w:r>
      <w:r w:rsidR="00FA0EE9">
        <w:rPr>
          <w:rFonts w:ascii="Trebuchet MS" w:hAnsi="Trebuchet MS"/>
        </w:rPr>
        <w:t xml:space="preserve">an </w:t>
      </w:r>
      <w:r>
        <w:rPr>
          <w:rFonts w:ascii="Trebuchet MS" w:hAnsi="Trebuchet MS"/>
        </w:rPr>
        <w:t xml:space="preserve">had sent </w:t>
      </w:r>
      <w:r w:rsidR="00876AE1">
        <w:rPr>
          <w:rFonts w:ascii="Trebuchet MS" w:hAnsi="Trebuchet MS"/>
        </w:rPr>
        <w:t>t</w:t>
      </w:r>
      <w:r>
        <w:rPr>
          <w:rFonts w:ascii="Trebuchet MS" w:hAnsi="Trebuchet MS"/>
        </w:rPr>
        <w:t>he</w:t>
      </w:r>
      <w:r w:rsidR="00876AE1">
        <w:rPr>
          <w:rFonts w:ascii="Trebuchet MS" w:hAnsi="Trebuchet MS"/>
        </w:rPr>
        <w:t>i</w:t>
      </w:r>
      <w:r>
        <w:rPr>
          <w:rFonts w:ascii="Trebuchet MS" w:hAnsi="Trebuchet MS"/>
        </w:rPr>
        <w:t xml:space="preserve">r apologies.  </w:t>
      </w:r>
    </w:p>
    <w:p w:rsidR="00F85368" w:rsidRPr="00F85368" w:rsidRDefault="00F85368" w:rsidP="00882CBA">
      <w:pPr>
        <w:ind w:left="426" w:hanging="426"/>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FA0EE9">
        <w:rPr>
          <w:rFonts w:ascii="Trebuchet MS" w:hAnsi="Trebuchet MS"/>
          <w:b/>
        </w:rPr>
        <w:t>m</w:t>
      </w:r>
      <w:r w:rsidRPr="00F85368">
        <w:rPr>
          <w:rFonts w:ascii="Trebuchet MS" w:hAnsi="Trebuchet MS"/>
          <w:b/>
        </w:rPr>
        <w:t>eeting</w:t>
      </w:r>
    </w:p>
    <w:p w:rsidR="00FA0EE9" w:rsidRDefault="00F85368" w:rsidP="00FA0EE9">
      <w:pPr>
        <w:spacing w:after="120"/>
        <w:ind w:left="425" w:hanging="425"/>
        <w:rPr>
          <w:rFonts w:ascii="Trebuchet MS" w:hAnsi="Trebuchet MS"/>
        </w:rPr>
      </w:pPr>
      <w:r>
        <w:rPr>
          <w:rFonts w:ascii="Trebuchet MS" w:hAnsi="Trebuchet MS"/>
        </w:rPr>
        <w:tab/>
      </w:r>
      <w:r w:rsidR="00FA0EE9">
        <w:rPr>
          <w:rFonts w:ascii="Trebuchet MS" w:hAnsi="Trebuchet MS"/>
        </w:rPr>
        <w:t>DH apologised that the agenda should have read ‘last meetings’ since there has been an Open Meeting since the last Core Meeting.</w:t>
      </w:r>
    </w:p>
    <w:p w:rsidR="00FA0EE9" w:rsidRDefault="00FA0EE9" w:rsidP="00882CBA">
      <w:pPr>
        <w:spacing w:after="240"/>
        <w:ind w:left="425" w:hanging="425"/>
        <w:rPr>
          <w:rFonts w:ascii="Trebuchet MS" w:hAnsi="Trebuchet MS"/>
        </w:rPr>
      </w:pPr>
      <w:r>
        <w:rPr>
          <w:rFonts w:ascii="Trebuchet MS" w:hAnsi="Trebuchet MS"/>
        </w:rPr>
        <w:tab/>
        <w:t>It was agreed that the minutes from the Core Meeting on 21 November 2017 and the Open Meeting on 4 December 2017 were accurate records of the meetings.  Apologies from BC to be added to the minutes of the Open Meeting.</w:t>
      </w:r>
    </w:p>
    <w:p w:rsidR="00F85368" w:rsidRDefault="00E03ACD" w:rsidP="00882CBA">
      <w:pPr>
        <w:ind w:left="426" w:hanging="426"/>
        <w:rPr>
          <w:rFonts w:ascii="Trebuchet MS" w:hAnsi="Trebuchet MS"/>
          <w:b/>
        </w:rPr>
      </w:pPr>
      <w:r>
        <w:rPr>
          <w:rFonts w:ascii="Trebuchet MS" w:hAnsi="Trebuchet MS"/>
          <w:b/>
        </w:rPr>
        <w:t>3</w:t>
      </w:r>
      <w:r w:rsidR="00F85368" w:rsidRPr="0076252A">
        <w:rPr>
          <w:rFonts w:ascii="Trebuchet MS" w:hAnsi="Trebuchet MS"/>
          <w:b/>
        </w:rPr>
        <w:t>.</w:t>
      </w:r>
      <w:r w:rsidR="00F85368" w:rsidRPr="0076252A">
        <w:rPr>
          <w:rFonts w:ascii="Trebuchet MS" w:hAnsi="Trebuchet MS"/>
          <w:b/>
        </w:rPr>
        <w:tab/>
      </w:r>
      <w:r w:rsidR="0076252A">
        <w:rPr>
          <w:rFonts w:ascii="Trebuchet MS" w:hAnsi="Trebuchet MS"/>
          <w:b/>
        </w:rPr>
        <w:t>Be a Voice in the Community</w:t>
      </w:r>
    </w:p>
    <w:p w:rsidR="0076252A" w:rsidRPr="00AE0308" w:rsidRDefault="00FA0EE9" w:rsidP="00882CBA">
      <w:pPr>
        <w:pStyle w:val="ListParagraph"/>
        <w:numPr>
          <w:ilvl w:val="0"/>
          <w:numId w:val="9"/>
        </w:numPr>
        <w:ind w:left="851"/>
        <w:rPr>
          <w:rFonts w:ascii="Trebuchet MS" w:hAnsi="Trebuchet MS"/>
          <w:u w:val="single"/>
        </w:rPr>
      </w:pPr>
      <w:r>
        <w:rPr>
          <w:rFonts w:ascii="Trebuchet MS" w:hAnsi="Trebuchet MS"/>
          <w:u w:val="single"/>
        </w:rPr>
        <w:t>The Action Plan following the outcomes of the Patients’ Survey Report</w:t>
      </w:r>
    </w:p>
    <w:p w:rsidR="00D6768F" w:rsidRDefault="0076252A" w:rsidP="00882CBA">
      <w:pPr>
        <w:ind w:left="851" w:hanging="143"/>
        <w:rPr>
          <w:rFonts w:ascii="Trebuchet MS" w:hAnsi="Trebuchet MS"/>
        </w:rPr>
      </w:pPr>
      <w:r w:rsidRPr="0076252A">
        <w:rPr>
          <w:rFonts w:ascii="Trebuchet MS" w:hAnsi="Trebuchet MS"/>
        </w:rPr>
        <w:tab/>
      </w:r>
      <w:r w:rsidR="00FA0EE9">
        <w:rPr>
          <w:rFonts w:ascii="Trebuchet MS" w:hAnsi="Trebuchet MS"/>
        </w:rPr>
        <w:t>RF confirmed that a meeting had taken place before Christmas (8 December). He reported that the meeting had been robust and that they had also considered the feedback from other sources. The main areas for improvement are:</w:t>
      </w:r>
    </w:p>
    <w:p w:rsidR="00FA0EE9" w:rsidRDefault="00386597" w:rsidP="00FA0EE9">
      <w:pPr>
        <w:pStyle w:val="ListParagraph"/>
        <w:numPr>
          <w:ilvl w:val="0"/>
          <w:numId w:val="13"/>
        </w:numPr>
        <w:ind w:hanging="295"/>
        <w:rPr>
          <w:rFonts w:ascii="Trebuchet MS" w:hAnsi="Trebuchet MS"/>
        </w:rPr>
      </w:pPr>
      <w:r w:rsidRPr="00386597">
        <w:rPr>
          <w:rFonts w:ascii="Trebuchet MS" w:hAnsi="Trebuchet MS"/>
          <w:u w:val="single"/>
        </w:rPr>
        <w:t>Improving the telephone answering times.</w:t>
      </w:r>
      <w:r>
        <w:rPr>
          <w:rFonts w:ascii="Trebuchet MS" w:hAnsi="Trebuchet MS"/>
        </w:rPr>
        <w:t xml:space="preserve">  RF explained that a system has been purchased that will enable telephone call information to be displayed and responded to; however this has not </w:t>
      </w:r>
      <w:r w:rsidR="00ED7175">
        <w:rPr>
          <w:rFonts w:ascii="Trebuchet MS" w:hAnsi="Trebuchet MS"/>
        </w:rPr>
        <w:t xml:space="preserve">yet </w:t>
      </w:r>
      <w:r>
        <w:rPr>
          <w:rFonts w:ascii="Trebuchet MS" w:hAnsi="Trebuchet MS"/>
        </w:rPr>
        <w:t>been installed.  Once the system is ‘live’ staff will be trained to use it and it will be implemented as soon as possible.</w:t>
      </w:r>
    </w:p>
    <w:p w:rsidR="00386597" w:rsidRDefault="00386597" w:rsidP="00386597">
      <w:pPr>
        <w:ind w:left="1146"/>
        <w:rPr>
          <w:rFonts w:ascii="Trebuchet MS" w:hAnsi="Trebuchet MS"/>
        </w:rPr>
      </w:pPr>
      <w:r>
        <w:rPr>
          <w:rFonts w:ascii="Trebuchet MS" w:hAnsi="Trebuchet MS"/>
        </w:rPr>
        <w:t>RF added that now the renovations are complete the telephones are in need of re</w:t>
      </w:r>
      <w:r w:rsidR="00CB6591">
        <w:rPr>
          <w:rFonts w:ascii="Trebuchet MS" w:hAnsi="Trebuchet MS"/>
        </w:rPr>
        <w:t>con</w:t>
      </w:r>
      <w:r>
        <w:rPr>
          <w:rFonts w:ascii="Trebuchet MS" w:hAnsi="Trebuchet MS"/>
        </w:rPr>
        <w:t>figuration.  This is being addressed</w:t>
      </w:r>
      <w:r w:rsidR="003B5379">
        <w:rPr>
          <w:rFonts w:ascii="Trebuchet MS" w:hAnsi="Trebuchet MS"/>
        </w:rPr>
        <w:t>,</w:t>
      </w:r>
      <w:r>
        <w:rPr>
          <w:rFonts w:ascii="Trebuchet MS" w:hAnsi="Trebuchet MS"/>
        </w:rPr>
        <w:t xml:space="preserve"> as is the installation of a card payment machine.</w:t>
      </w:r>
    </w:p>
    <w:p w:rsidR="00386597" w:rsidRDefault="00386597" w:rsidP="00386597">
      <w:pPr>
        <w:ind w:left="1146"/>
        <w:rPr>
          <w:rFonts w:ascii="Trebuchet MS" w:hAnsi="Trebuchet MS"/>
        </w:rPr>
      </w:pPr>
      <w:r>
        <w:rPr>
          <w:rFonts w:ascii="Trebuchet MS" w:hAnsi="Trebuchet MS"/>
        </w:rPr>
        <w:t xml:space="preserve">NH asked it the new system could provide a report, RF confirmed that it </w:t>
      </w:r>
      <w:r w:rsidR="003B5379">
        <w:rPr>
          <w:rFonts w:ascii="Trebuchet MS" w:hAnsi="Trebuchet MS"/>
        </w:rPr>
        <w:t>c</w:t>
      </w:r>
      <w:r w:rsidR="00ED7175">
        <w:rPr>
          <w:rFonts w:ascii="Trebuchet MS" w:hAnsi="Trebuchet MS"/>
        </w:rPr>
        <w:t>ould</w:t>
      </w:r>
      <w:r>
        <w:rPr>
          <w:rFonts w:ascii="Trebuchet MS" w:hAnsi="Trebuchet MS"/>
        </w:rPr>
        <w:t xml:space="preserve">. </w:t>
      </w:r>
    </w:p>
    <w:p w:rsidR="00386597" w:rsidRPr="00386597" w:rsidRDefault="00386597" w:rsidP="00386597">
      <w:pPr>
        <w:ind w:left="1146"/>
        <w:rPr>
          <w:rFonts w:ascii="Trebuchet MS" w:hAnsi="Trebuchet MS"/>
        </w:rPr>
      </w:pPr>
      <w:r>
        <w:rPr>
          <w:rFonts w:ascii="Trebuchet MS" w:hAnsi="Trebuchet MS"/>
        </w:rPr>
        <w:t>In response to a question from PT</w:t>
      </w:r>
      <w:r w:rsidR="003B5379">
        <w:rPr>
          <w:rFonts w:ascii="Trebuchet MS" w:hAnsi="Trebuchet MS"/>
        </w:rPr>
        <w:t>,</w:t>
      </w:r>
      <w:r>
        <w:rPr>
          <w:rFonts w:ascii="Trebuchet MS" w:hAnsi="Trebuchet MS"/>
        </w:rPr>
        <w:t xml:space="preserve"> RF explained that there </w:t>
      </w:r>
      <w:r w:rsidR="005B6CA6">
        <w:rPr>
          <w:rFonts w:ascii="Trebuchet MS" w:hAnsi="Trebuchet MS"/>
        </w:rPr>
        <w:t>are</w:t>
      </w:r>
      <w:r>
        <w:rPr>
          <w:rFonts w:ascii="Trebuchet MS" w:hAnsi="Trebuchet MS"/>
        </w:rPr>
        <w:t xml:space="preserve"> enough staff to fully utilise the system. In addition</w:t>
      </w:r>
      <w:r w:rsidR="003B5379">
        <w:rPr>
          <w:rFonts w:ascii="Trebuchet MS" w:hAnsi="Trebuchet MS"/>
        </w:rPr>
        <w:t>,</w:t>
      </w:r>
      <w:r>
        <w:rPr>
          <w:rFonts w:ascii="Trebuchet MS" w:hAnsi="Trebuchet MS"/>
        </w:rPr>
        <w:t xml:space="preserve"> a new Receptionist is to be appointed</w:t>
      </w:r>
      <w:r w:rsidR="005B6CA6">
        <w:rPr>
          <w:rFonts w:ascii="Trebuchet MS" w:hAnsi="Trebuchet MS"/>
        </w:rPr>
        <w:t xml:space="preserve"> and administrati</w:t>
      </w:r>
      <w:r w:rsidR="00ED7175">
        <w:rPr>
          <w:rFonts w:ascii="Trebuchet MS" w:hAnsi="Trebuchet MS"/>
        </w:rPr>
        <w:t>ve</w:t>
      </w:r>
      <w:r w:rsidR="005B6CA6">
        <w:rPr>
          <w:rFonts w:ascii="Trebuchet MS" w:hAnsi="Trebuchet MS"/>
        </w:rPr>
        <w:t xml:space="preserve"> staff will be temporarily diverted for short periods when the number of telephone calls waiting to be answered is high. </w:t>
      </w:r>
    </w:p>
    <w:p w:rsidR="00386597" w:rsidRDefault="00386597" w:rsidP="00FA0EE9">
      <w:pPr>
        <w:pStyle w:val="ListParagraph"/>
        <w:numPr>
          <w:ilvl w:val="0"/>
          <w:numId w:val="13"/>
        </w:numPr>
        <w:ind w:hanging="295"/>
        <w:rPr>
          <w:rFonts w:ascii="Trebuchet MS" w:hAnsi="Trebuchet MS"/>
        </w:rPr>
      </w:pPr>
      <w:r>
        <w:rPr>
          <w:rFonts w:ascii="Trebuchet MS" w:hAnsi="Trebuchet MS"/>
          <w:u w:val="single"/>
        </w:rPr>
        <w:t xml:space="preserve">Improving the quality of the </w:t>
      </w:r>
      <w:r w:rsidR="005B6CA6">
        <w:rPr>
          <w:rFonts w:ascii="Trebuchet MS" w:hAnsi="Trebuchet MS"/>
          <w:u w:val="single"/>
        </w:rPr>
        <w:t xml:space="preserve">Reception. </w:t>
      </w:r>
      <w:r w:rsidR="005B6CA6">
        <w:rPr>
          <w:rFonts w:ascii="Trebuchet MS" w:hAnsi="Trebuchet MS"/>
        </w:rPr>
        <w:t>This has been addressed by the recent works.</w:t>
      </w:r>
    </w:p>
    <w:p w:rsidR="005B6CA6" w:rsidRPr="005B6CA6" w:rsidRDefault="005B6CA6" w:rsidP="00FA0EE9">
      <w:pPr>
        <w:pStyle w:val="ListParagraph"/>
        <w:numPr>
          <w:ilvl w:val="0"/>
          <w:numId w:val="13"/>
        </w:numPr>
        <w:ind w:hanging="295"/>
        <w:rPr>
          <w:rFonts w:ascii="Trebuchet MS" w:hAnsi="Trebuchet MS"/>
          <w:color w:val="FF0000"/>
        </w:rPr>
      </w:pPr>
      <w:r>
        <w:rPr>
          <w:rFonts w:ascii="Trebuchet MS" w:hAnsi="Trebuchet MS"/>
          <w:u w:val="single"/>
        </w:rPr>
        <w:t>Managing non-</w:t>
      </w:r>
      <w:r w:rsidRPr="005B6CA6">
        <w:rPr>
          <w:rFonts w:ascii="Trebuchet MS" w:hAnsi="Trebuchet MS"/>
          <w:u w:val="single"/>
        </w:rPr>
        <w:t xml:space="preserve">attendance </w:t>
      </w:r>
      <w:r>
        <w:rPr>
          <w:rFonts w:ascii="Trebuchet MS" w:hAnsi="Trebuchet MS"/>
          <w:u w:val="single"/>
        </w:rPr>
        <w:t>to appointments.</w:t>
      </w:r>
      <w:r w:rsidRPr="005B6CA6">
        <w:rPr>
          <w:rFonts w:ascii="Trebuchet MS" w:hAnsi="Trebuchet MS"/>
        </w:rPr>
        <w:t xml:space="preserve">  Since </w:t>
      </w:r>
      <w:r w:rsidR="00CB6591">
        <w:rPr>
          <w:rFonts w:ascii="Trebuchet MS" w:hAnsi="Trebuchet MS"/>
        </w:rPr>
        <w:t>1</w:t>
      </w:r>
      <w:r w:rsidR="00CB6591" w:rsidRPr="00B75E6A">
        <w:rPr>
          <w:rFonts w:ascii="Trebuchet MS" w:hAnsi="Trebuchet MS"/>
          <w:vertAlign w:val="superscript"/>
        </w:rPr>
        <w:t>st</w:t>
      </w:r>
      <w:r w:rsidR="00CB6591">
        <w:rPr>
          <w:rFonts w:ascii="Trebuchet MS" w:hAnsi="Trebuchet MS"/>
        </w:rPr>
        <w:t xml:space="preserve"> Jan</w:t>
      </w:r>
      <w:r w:rsidR="00B75E6A">
        <w:rPr>
          <w:rFonts w:ascii="Trebuchet MS" w:hAnsi="Trebuchet MS"/>
        </w:rPr>
        <w:t>uary</w:t>
      </w:r>
      <w:r w:rsidR="00CB6591">
        <w:rPr>
          <w:rFonts w:ascii="Trebuchet MS" w:hAnsi="Trebuchet MS"/>
        </w:rPr>
        <w:t xml:space="preserve"> 2017</w:t>
      </w:r>
      <w:r>
        <w:rPr>
          <w:rFonts w:ascii="Trebuchet MS" w:hAnsi="Trebuchet MS"/>
          <w:color w:val="FF0000"/>
        </w:rPr>
        <w:t xml:space="preserve"> </w:t>
      </w:r>
      <w:r w:rsidR="00B75E6A" w:rsidRPr="009F67AD">
        <w:rPr>
          <w:rFonts w:ascii="Trebuchet MS" w:hAnsi="Trebuchet MS"/>
        </w:rPr>
        <w:t>t</w:t>
      </w:r>
      <w:r>
        <w:rPr>
          <w:rFonts w:ascii="Trebuchet MS" w:hAnsi="Trebuchet MS"/>
        </w:rPr>
        <w:t xml:space="preserve">here have been 103,000 appointments and 2,796 of these appointments did not take place because patients failed to attend (DNAs).  </w:t>
      </w:r>
      <w:r w:rsidR="00A77285">
        <w:rPr>
          <w:rFonts w:ascii="Trebuchet MS" w:hAnsi="Trebuchet MS"/>
        </w:rPr>
        <w:t>Whilst this is under 3%</w:t>
      </w:r>
      <w:r w:rsidR="009F67AD">
        <w:rPr>
          <w:rFonts w:ascii="Trebuchet MS" w:hAnsi="Trebuchet MS"/>
        </w:rPr>
        <w:t>,</w:t>
      </w:r>
      <w:r w:rsidR="00A77285">
        <w:rPr>
          <w:rFonts w:ascii="Trebuchet MS" w:hAnsi="Trebuchet MS"/>
        </w:rPr>
        <w:t xml:space="preserve"> with a national DNA rate of </w:t>
      </w:r>
      <w:r w:rsidR="009F67AD">
        <w:rPr>
          <w:rFonts w:ascii="Trebuchet MS" w:hAnsi="Trebuchet MS"/>
        </w:rPr>
        <w:t xml:space="preserve">approximately </w:t>
      </w:r>
      <w:r w:rsidR="00A77285">
        <w:rPr>
          <w:rFonts w:ascii="Trebuchet MS" w:hAnsi="Trebuchet MS"/>
        </w:rPr>
        <w:t>5%</w:t>
      </w:r>
      <w:r w:rsidR="009F67AD">
        <w:rPr>
          <w:rFonts w:ascii="Trebuchet MS" w:hAnsi="Trebuchet MS"/>
        </w:rPr>
        <w:t xml:space="preserve">, </w:t>
      </w:r>
      <w:r w:rsidR="00A77285">
        <w:rPr>
          <w:rFonts w:ascii="Trebuchet MS" w:hAnsi="Trebuchet MS"/>
        </w:rPr>
        <w:t xml:space="preserve">the </w:t>
      </w:r>
      <w:r w:rsidR="009F67AD">
        <w:rPr>
          <w:rFonts w:ascii="Trebuchet MS" w:hAnsi="Trebuchet MS"/>
        </w:rPr>
        <w:t xml:space="preserve">Practice </w:t>
      </w:r>
      <w:r w:rsidR="009F67AD">
        <w:rPr>
          <w:rFonts w:ascii="Trebuchet MS" w:hAnsi="Trebuchet MS"/>
        </w:rPr>
        <w:lastRenderedPageBreak/>
        <w:t>will continue</w:t>
      </w:r>
      <w:r>
        <w:rPr>
          <w:rFonts w:ascii="Trebuchet MS" w:hAnsi="Trebuchet MS"/>
        </w:rPr>
        <w:t xml:space="preserve"> to </w:t>
      </w:r>
      <w:r w:rsidR="00A77285">
        <w:rPr>
          <w:rFonts w:ascii="Trebuchet MS" w:hAnsi="Trebuchet MS"/>
        </w:rPr>
        <w:t xml:space="preserve">work to </w:t>
      </w:r>
      <w:r>
        <w:rPr>
          <w:rFonts w:ascii="Trebuchet MS" w:hAnsi="Trebuchet MS"/>
        </w:rPr>
        <w:t xml:space="preserve">reduce the number of DNAs </w:t>
      </w:r>
      <w:r w:rsidR="00A77285">
        <w:rPr>
          <w:rFonts w:ascii="Trebuchet MS" w:hAnsi="Trebuchet MS"/>
        </w:rPr>
        <w:t xml:space="preserve">even though </w:t>
      </w:r>
      <w:r>
        <w:rPr>
          <w:rFonts w:ascii="Trebuchet MS" w:hAnsi="Trebuchet MS"/>
        </w:rPr>
        <w:t>the issue is not out of line with that experienced by GPs nationally.</w:t>
      </w:r>
    </w:p>
    <w:p w:rsidR="005B6CA6" w:rsidRPr="009837D3" w:rsidRDefault="009837D3" w:rsidP="009837D3">
      <w:pPr>
        <w:pStyle w:val="ListParagraph"/>
        <w:numPr>
          <w:ilvl w:val="0"/>
          <w:numId w:val="13"/>
        </w:numPr>
        <w:spacing w:after="60"/>
        <w:ind w:hanging="295"/>
        <w:contextualSpacing w:val="0"/>
        <w:rPr>
          <w:rFonts w:ascii="Trebuchet MS" w:hAnsi="Trebuchet MS"/>
          <w:color w:val="FF0000"/>
        </w:rPr>
      </w:pPr>
      <w:r>
        <w:rPr>
          <w:rFonts w:ascii="Trebuchet MS" w:hAnsi="Trebuchet MS"/>
          <w:u w:val="single"/>
        </w:rPr>
        <w:t>Developing the Appointment</w:t>
      </w:r>
      <w:r w:rsidR="009F67AD">
        <w:rPr>
          <w:rFonts w:ascii="Trebuchet MS" w:hAnsi="Trebuchet MS"/>
          <w:u w:val="single"/>
        </w:rPr>
        <w:t>s</w:t>
      </w:r>
      <w:r>
        <w:rPr>
          <w:rFonts w:ascii="Trebuchet MS" w:hAnsi="Trebuchet MS"/>
          <w:u w:val="single"/>
        </w:rPr>
        <w:t xml:space="preserve"> System.</w:t>
      </w:r>
      <w:r w:rsidRPr="009837D3">
        <w:rPr>
          <w:rFonts w:ascii="Trebuchet MS" w:hAnsi="Trebuchet MS"/>
        </w:rPr>
        <w:t xml:space="preserve">  This will be achieved </w:t>
      </w:r>
      <w:r>
        <w:rPr>
          <w:rFonts w:ascii="Trebuchet MS" w:hAnsi="Trebuchet MS"/>
        </w:rPr>
        <w:t>through a focus on capacity planning; this is discussed further in Agenda item 4.</w:t>
      </w:r>
    </w:p>
    <w:p w:rsidR="009837D3" w:rsidRPr="009837D3" w:rsidRDefault="009837D3" w:rsidP="009837D3">
      <w:pPr>
        <w:pStyle w:val="ListParagraph"/>
        <w:spacing w:after="60"/>
        <w:ind w:left="1146"/>
        <w:contextualSpacing w:val="0"/>
        <w:rPr>
          <w:rFonts w:ascii="Trebuchet MS" w:hAnsi="Trebuchet MS"/>
          <w:color w:val="FF0000"/>
        </w:rPr>
      </w:pPr>
      <w:r w:rsidRPr="009837D3">
        <w:rPr>
          <w:rFonts w:ascii="Trebuchet MS" w:hAnsi="Trebuchet MS"/>
        </w:rPr>
        <w:t>It was agreed that the 2018 Patients’ Survey will take place after Easter.</w:t>
      </w:r>
    </w:p>
    <w:p w:rsidR="00E03ACD" w:rsidRDefault="00E03ACD" w:rsidP="00ED7175">
      <w:pPr>
        <w:spacing w:after="40"/>
        <w:ind w:left="1134" w:firstLine="12"/>
        <w:rPr>
          <w:rFonts w:ascii="Trebuchet MS" w:hAnsi="Trebuchet MS"/>
        </w:rPr>
      </w:pPr>
      <w:r w:rsidRPr="00E03ACD">
        <w:rPr>
          <w:rFonts w:ascii="Trebuchet MS" w:hAnsi="Trebuchet MS"/>
          <w:u w:val="single"/>
        </w:rPr>
        <w:t>Action</w:t>
      </w:r>
      <w:r w:rsidR="00ED7175">
        <w:rPr>
          <w:rFonts w:ascii="Trebuchet MS" w:hAnsi="Trebuchet MS"/>
          <w:u w:val="single"/>
        </w:rPr>
        <w:t>s</w:t>
      </w:r>
      <w:r>
        <w:rPr>
          <w:rFonts w:ascii="Trebuchet MS" w:hAnsi="Trebuchet MS"/>
        </w:rPr>
        <w:t xml:space="preserve">: </w:t>
      </w:r>
      <w:r w:rsidRPr="00E03ACD">
        <w:rPr>
          <w:rFonts w:ascii="Trebuchet MS" w:hAnsi="Trebuchet MS"/>
          <w:i/>
        </w:rPr>
        <w:t>RF</w:t>
      </w:r>
      <w:r w:rsidR="009837D3">
        <w:rPr>
          <w:rFonts w:ascii="Trebuchet MS" w:hAnsi="Trebuchet MS"/>
          <w:i/>
        </w:rPr>
        <w:t xml:space="preserve"> to produce </w:t>
      </w:r>
      <w:r w:rsidR="003B5379">
        <w:rPr>
          <w:rFonts w:ascii="Trebuchet MS" w:hAnsi="Trebuchet MS"/>
          <w:i/>
        </w:rPr>
        <w:t xml:space="preserve">a summary sheet </w:t>
      </w:r>
      <w:r w:rsidR="009837D3">
        <w:rPr>
          <w:rFonts w:ascii="Trebuchet MS" w:hAnsi="Trebuchet MS"/>
          <w:i/>
        </w:rPr>
        <w:t xml:space="preserve">of the actions </w:t>
      </w:r>
      <w:r w:rsidR="003B5379">
        <w:rPr>
          <w:rFonts w:ascii="Trebuchet MS" w:hAnsi="Trebuchet MS"/>
          <w:i/>
        </w:rPr>
        <w:t xml:space="preserve">agreed </w:t>
      </w:r>
      <w:r w:rsidR="009837D3">
        <w:rPr>
          <w:rFonts w:ascii="Trebuchet MS" w:hAnsi="Trebuchet MS"/>
          <w:i/>
        </w:rPr>
        <w:t xml:space="preserve">and place </w:t>
      </w:r>
      <w:r w:rsidR="003B5379">
        <w:rPr>
          <w:rFonts w:ascii="Trebuchet MS" w:hAnsi="Trebuchet MS"/>
          <w:i/>
        </w:rPr>
        <w:t xml:space="preserve">it </w:t>
      </w:r>
      <w:r w:rsidR="009837D3">
        <w:rPr>
          <w:rFonts w:ascii="Trebuchet MS" w:hAnsi="Trebuchet MS"/>
          <w:i/>
        </w:rPr>
        <w:t>on the web</w:t>
      </w:r>
      <w:r w:rsidR="009837D3" w:rsidRPr="009837D3">
        <w:rPr>
          <w:rFonts w:ascii="Trebuchet MS" w:hAnsi="Trebuchet MS"/>
        </w:rPr>
        <w:t>-site</w:t>
      </w:r>
      <w:r w:rsidRPr="009837D3">
        <w:rPr>
          <w:rFonts w:ascii="Trebuchet MS" w:hAnsi="Trebuchet MS"/>
        </w:rPr>
        <w:t>.</w:t>
      </w:r>
      <w:r>
        <w:rPr>
          <w:rFonts w:ascii="Trebuchet MS" w:hAnsi="Trebuchet MS"/>
        </w:rPr>
        <w:t xml:space="preserve"> </w:t>
      </w:r>
    </w:p>
    <w:p w:rsidR="009837D3" w:rsidRPr="009837D3" w:rsidRDefault="009837D3" w:rsidP="00ED7175">
      <w:pPr>
        <w:spacing w:after="60"/>
        <w:ind w:left="1134" w:firstLine="12"/>
        <w:rPr>
          <w:rFonts w:ascii="Trebuchet MS" w:hAnsi="Trebuchet MS"/>
          <w:i/>
        </w:rPr>
      </w:pPr>
      <w:r w:rsidRPr="009837D3">
        <w:rPr>
          <w:rFonts w:ascii="Trebuchet MS" w:hAnsi="Trebuchet MS"/>
          <w:i/>
        </w:rPr>
        <w:t xml:space="preserve">DH to </w:t>
      </w:r>
      <w:r>
        <w:rPr>
          <w:rFonts w:ascii="Trebuchet MS" w:hAnsi="Trebuchet MS"/>
          <w:i/>
        </w:rPr>
        <w:t xml:space="preserve">include </w:t>
      </w:r>
      <w:r w:rsidRPr="009837D3">
        <w:rPr>
          <w:rFonts w:ascii="Trebuchet MS" w:hAnsi="Trebuchet MS"/>
          <w:i/>
        </w:rPr>
        <w:t>‘2018</w:t>
      </w:r>
      <w:r>
        <w:rPr>
          <w:rFonts w:ascii="Trebuchet MS" w:hAnsi="Trebuchet MS"/>
          <w:i/>
        </w:rPr>
        <w:t xml:space="preserve"> </w:t>
      </w:r>
      <w:r w:rsidRPr="009837D3">
        <w:rPr>
          <w:rFonts w:ascii="Trebuchet MS" w:hAnsi="Trebuchet MS"/>
          <w:i/>
        </w:rPr>
        <w:t>Patients Survey</w:t>
      </w:r>
      <w:r>
        <w:rPr>
          <w:rFonts w:ascii="Trebuchet MS" w:hAnsi="Trebuchet MS"/>
          <w:i/>
        </w:rPr>
        <w:t>’</w:t>
      </w:r>
      <w:r w:rsidRPr="009837D3">
        <w:rPr>
          <w:rFonts w:ascii="Trebuchet MS" w:hAnsi="Trebuchet MS"/>
          <w:i/>
        </w:rPr>
        <w:t xml:space="preserve"> on the agenda for the next Core Meeting (13 March 2018).</w:t>
      </w:r>
    </w:p>
    <w:p w:rsidR="00E03ACD" w:rsidRPr="00AE0308" w:rsidRDefault="009837D3" w:rsidP="00882CBA">
      <w:pPr>
        <w:pStyle w:val="ListParagraph"/>
        <w:numPr>
          <w:ilvl w:val="0"/>
          <w:numId w:val="9"/>
        </w:numPr>
        <w:ind w:left="851"/>
        <w:rPr>
          <w:rFonts w:ascii="Trebuchet MS" w:hAnsi="Trebuchet MS" w:cs="Calibri"/>
          <w:bCs/>
          <w:color w:val="000000"/>
          <w:u w:val="single"/>
        </w:rPr>
      </w:pPr>
      <w:r>
        <w:rPr>
          <w:rFonts w:ascii="Trebuchet MS" w:hAnsi="Trebuchet MS" w:cs="Calibri"/>
          <w:bCs/>
          <w:color w:val="000000"/>
          <w:u w:val="single"/>
        </w:rPr>
        <w:t>Feedback from</w:t>
      </w:r>
      <w:r w:rsidR="00E03ACD" w:rsidRPr="00AE0308">
        <w:rPr>
          <w:rFonts w:ascii="Trebuchet MS" w:hAnsi="Trebuchet MS" w:cs="Calibri"/>
          <w:bCs/>
          <w:color w:val="000000"/>
          <w:u w:val="single"/>
        </w:rPr>
        <w:t xml:space="preserve"> the Open Meeting on 4 December 2017</w:t>
      </w:r>
    </w:p>
    <w:p w:rsidR="00021011" w:rsidRDefault="00E03ACD" w:rsidP="00E24D36">
      <w:pPr>
        <w:spacing w:after="60"/>
        <w:ind w:left="851" w:hanging="851"/>
        <w:rPr>
          <w:rFonts w:ascii="Trebuchet MS" w:hAnsi="Trebuchet MS" w:cs="Calibri"/>
          <w:bCs/>
          <w:color w:val="000000"/>
        </w:rPr>
      </w:pPr>
      <w:r w:rsidRPr="00E03ACD">
        <w:rPr>
          <w:rFonts w:ascii="Trebuchet MS" w:hAnsi="Trebuchet MS" w:cs="Calibri"/>
          <w:bCs/>
          <w:color w:val="000000"/>
        </w:rPr>
        <w:tab/>
      </w:r>
      <w:r>
        <w:rPr>
          <w:rFonts w:ascii="Trebuchet MS" w:hAnsi="Trebuchet MS" w:cs="Calibri"/>
          <w:bCs/>
          <w:color w:val="000000"/>
        </w:rPr>
        <w:t xml:space="preserve">It was agreed that the </w:t>
      </w:r>
      <w:r w:rsidR="009837D3">
        <w:rPr>
          <w:rFonts w:ascii="Trebuchet MS" w:hAnsi="Trebuchet MS" w:cs="Calibri"/>
          <w:bCs/>
          <w:color w:val="000000"/>
        </w:rPr>
        <w:t>presentation on</w:t>
      </w:r>
      <w:r>
        <w:rPr>
          <w:rFonts w:ascii="Trebuchet MS" w:hAnsi="Trebuchet MS" w:cs="Calibri"/>
          <w:bCs/>
          <w:color w:val="000000"/>
        </w:rPr>
        <w:t xml:space="preserve"> Minor Sur</w:t>
      </w:r>
      <w:r w:rsidR="009837D3">
        <w:rPr>
          <w:rFonts w:ascii="Trebuchet MS" w:hAnsi="Trebuchet MS" w:cs="Calibri"/>
          <w:bCs/>
          <w:color w:val="000000"/>
        </w:rPr>
        <w:t>gery was well received</w:t>
      </w:r>
      <w:r w:rsidR="00D80337">
        <w:rPr>
          <w:rFonts w:ascii="Trebuchet MS" w:hAnsi="Trebuchet MS" w:cs="Calibri"/>
          <w:bCs/>
          <w:color w:val="000000"/>
        </w:rPr>
        <w:t xml:space="preserve">, however some patients </w:t>
      </w:r>
      <w:r w:rsidR="003B5379">
        <w:rPr>
          <w:rFonts w:ascii="Trebuchet MS" w:hAnsi="Trebuchet MS" w:cs="Calibri"/>
          <w:bCs/>
          <w:color w:val="000000"/>
        </w:rPr>
        <w:t xml:space="preserve">sat </w:t>
      </w:r>
      <w:r w:rsidR="00D80337">
        <w:rPr>
          <w:rFonts w:ascii="Trebuchet MS" w:hAnsi="Trebuchet MS" w:cs="Calibri"/>
          <w:bCs/>
          <w:color w:val="000000"/>
        </w:rPr>
        <w:t>at the back of the room did experience difficulties in reading the information that was displayed on the screen.</w:t>
      </w:r>
    </w:p>
    <w:p w:rsidR="00EA001E" w:rsidRDefault="003B5379" w:rsidP="00EA001E">
      <w:pPr>
        <w:spacing w:after="60"/>
        <w:ind w:left="851"/>
        <w:rPr>
          <w:rFonts w:ascii="Trebuchet MS" w:hAnsi="Trebuchet MS" w:cs="Calibri"/>
          <w:bCs/>
          <w:color w:val="000000"/>
        </w:rPr>
      </w:pPr>
      <w:r w:rsidRPr="003B5379">
        <w:rPr>
          <w:rFonts w:ascii="Trebuchet MS" w:hAnsi="Trebuchet MS" w:cs="Calibri"/>
          <w:bCs/>
          <w:color w:val="000000"/>
        </w:rPr>
        <w:t>If it is helpful to SHCGP colleagues, m</w:t>
      </w:r>
      <w:r w:rsidR="00EA001E" w:rsidRPr="003B5379">
        <w:rPr>
          <w:rFonts w:ascii="Trebuchet MS" w:hAnsi="Trebuchet MS" w:cs="Calibri"/>
          <w:bCs/>
          <w:color w:val="000000"/>
        </w:rPr>
        <w:t xml:space="preserve">embers of the PPG </w:t>
      </w:r>
      <w:r w:rsidR="00ED7175">
        <w:rPr>
          <w:rFonts w:ascii="Trebuchet MS" w:hAnsi="Trebuchet MS" w:cs="Calibri"/>
          <w:bCs/>
          <w:color w:val="000000"/>
        </w:rPr>
        <w:t>offered to</w:t>
      </w:r>
      <w:r w:rsidRPr="003B5379">
        <w:rPr>
          <w:rFonts w:ascii="Trebuchet MS" w:hAnsi="Trebuchet MS" w:cs="Calibri"/>
          <w:bCs/>
          <w:color w:val="000000"/>
        </w:rPr>
        <w:t xml:space="preserve"> help</w:t>
      </w:r>
      <w:r w:rsidR="00EA001E" w:rsidRPr="003B5379">
        <w:rPr>
          <w:rFonts w:ascii="Trebuchet MS" w:hAnsi="Trebuchet MS" w:cs="Calibri"/>
          <w:bCs/>
          <w:color w:val="000000"/>
        </w:rPr>
        <w:t xml:space="preserve"> prepare PowerPoint presentations for future meetings. </w:t>
      </w:r>
    </w:p>
    <w:p w:rsidR="003B5379" w:rsidRPr="003B5379" w:rsidRDefault="003B5379" w:rsidP="00EA001E">
      <w:pPr>
        <w:spacing w:after="60"/>
        <w:ind w:left="851"/>
        <w:rPr>
          <w:rFonts w:ascii="Trebuchet MS" w:hAnsi="Trebuchet MS" w:cs="Calibri"/>
          <w:bCs/>
          <w:color w:val="000000"/>
        </w:rPr>
      </w:pPr>
      <w:r w:rsidRPr="003B5379">
        <w:rPr>
          <w:rFonts w:ascii="Trebuchet MS" w:hAnsi="Trebuchet MS" w:cs="Calibri"/>
          <w:bCs/>
          <w:color w:val="000000"/>
          <w:u w:val="single"/>
        </w:rPr>
        <w:t>Action:</w:t>
      </w:r>
      <w:r>
        <w:rPr>
          <w:rFonts w:ascii="Trebuchet MS" w:hAnsi="Trebuchet MS" w:cs="Calibri"/>
          <w:bCs/>
          <w:color w:val="000000"/>
        </w:rPr>
        <w:t xml:space="preserve"> </w:t>
      </w:r>
      <w:r w:rsidRPr="003B5379">
        <w:rPr>
          <w:rFonts w:ascii="Trebuchet MS" w:hAnsi="Trebuchet MS" w:cs="Calibri"/>
          <w:bCs/>
          <w:i/>
          <w:color w:val="000000"/>
        </w:rPr>
        <w:t>RF to discuss with DG</w:t>
      </w:r>
      <w:r>
        <w:rPr>
          <w:rFonts w:ascii="Trebuchet MS" w:hAnsi="Trebuchet MS" w:cs="Calibri"/>
          <w:bCs/>
          <w:color w:val="000000"/>
        </w:rPr>
        <w:t>.</w:t>
      </w:r>
    </w:p>
    <w:p w:rsidR="00E03ACD" w:rsidRDefault="00ED7175" w:rsidP="00E24D36">
      <w:pPr>
        <w:spacing w:after="60"/>
        <w:ind w:left="851"/>
        <w:rPr>
          <w:rFonts w:ascii="Trebuchet MS" w:hAnsi="Trebuchet MS" w:cs="Calibri"/>
          <w:bCs/>
          <w:color w:val="000000"/>
        </w:rPr>
      </w:pPr>
      <w:r>
        <w:rPr>
          <w:rFonts w:ascii="Trebuchet MS" w:hAnsi="Trebuchet MS" w:cs="Calibri"/>
          <w:bCs/>
          <w:color w:val="000000"/>
        </w:rPr>
        <w:t>N</w:t>
      </w:r>
      <w:r w:rsidR="00021011">
        <w:rPr>
          <w:rFonts w:ascii="Trebuchet MS" w:hAnsi="Trebuchet MS" w:cs="Calibri"/>
          <w:bCs/>
          <w:color w:val="000000"/>
        </w:rPr>
        <w:t xml:space="preserve">ow </w:t>
      </w:r>
      <w:r w:rsidR="009837D3">
        <w:rPr>
          <w:rFonts w:ascii="Trebuchet MS" w:hAnsi="Trebuchet MS" w:cs="Calibri"/>
          <w:bCs/>
          <w:color w:val="000000"/>
        </w:rPr>
        <w:t xml:space="preserve">that most patients </w:t>
      </w:r>
      <w:r w:rsidR="00021011">
        <w:rPr>
          <w:rFonts w:ascii="Trebuchet MS" w:hAnsi="Trebuchet MS" w:cs="Calibri"/>
          <w:bCs/>
          <w:color w:val="000000"/>
        </w:rPr>
        <w:t>at Open</w:t>
      </w:r>
      <w:r w:rsidR="009837D3">
        <w:rPr>
          <w:rFonts w:ascii="Trebuchet MS" w:hAnsi="Trebuchet MS" w:cs="Calibri"/>
          <w:bCs/>
          <w:color w:val="000000"/>
        </w:rPr>
        <w:t xml:space="preserve"> Meetings have</w:t>
      </w:r>
      <w:r w:rsidR="00021011">
        <w:rPr>
          <w:rFonts w:ascii="Trebuchet MS" w:hAnsi="Trebuchet MS" w:cs="Calibri"/>
          <w:bCs/>
          <w:color w:val="000000"/>
        </w:rPr>
        <w:t xml:space="preserve"> </w:t>
      </w:r>
      <w:r w:rsidR="009837D3">
        <w:rPr>
          <w:rFonts w:ascii="Trebuchet MS" w:hAnsi="Trebuchet MS" w:cs="Calibri"/>
          <w:bCs/>
          <w:color w:val="000000"/>
        </w:rPr>
        <w:t>attend</w:t>
      </w:r>
      <w:r w:rsidR="00021011">
        <w:rPr>
          <w:rFonts w:ascii="Trebuchet MS" w:hAnsi="Trebuchet MS" w:cs="Calibri"/>
          <w:bCs/>
          <w:color w:val="000000"/>
        </w:rPr>
        <w:t xml:space="preserve">ed a previous meeting, it was felt that there is no need </w:t>
      </w:r>
      <w:r w:rsidR="003B5379">
        <w:rPr>
          <w:rFonts w:ascii="Trebuchet MS" w:hAnsi="Trebuchet MS" w:cs="Calibri"/>
          <w:bCs/>
          <w:color w:val="000000"/>
        </w:rPr>
        <w:t xml:space="preserve">to explain </w:t>
      </w:r>
      <w:r w:rsidR="00021011">
        <w:rPr>
          <w:rFonts w:ascii="Trebuchet MS" w:hAnsi="Trebuchet MS" w:cs="Calibri"/>
          <w:bCs/>
          <w:color w:val="000000"/>
        </w:rPr>
        <w:t xml:space="preserve">the context within which SHCGP is working. </w:t>
      </w:r>
      <w:r w:rsidR="003B5379">
        <w:rPr>
          <w:rFonts w:ascii="Trebuchet MS" w:hAnsi="Trebuchet MS" w:cs="Calibri"/>
          <w:bCs/>
          <w:color w:val="000000"/>
        </w:rPr>
        <w:t xml:space="preserve">Instead this </w:t>
      </w:r>
      <w:r w:rsidR="00021011">
        <w:rPr>
          <w:rFonts w:ascii="Trebuchet MS" w:hAnsi="Trebuchet MS" w:cs="Calibri"/>
          <w:bCs/>
          <w:color w:val="000000"/>
        </w:rPr>
        <w:t xml:space="preserve">time </w:t>
      </w:r>
      <w:r w:rsidR="003B5379">
        <w:rPr>
          <w:rFonts w:ascii="Trebuchet MS" w:hAnsi="Trebuchet MS" w:cs="Calibri"/>
          <w:bCs/>
          <w:color w:val="000000"/>
        </w:rPr>
        <w:t>can be used to</w:t>
      </w:r>
      <w:r w:rsidR="00021011">
        <w:rPr>
          <w:rFonts w:ascii="Trebuchet MS" w:hAnsi="Trebuchet MS" w:cs="Calibri"/>
          <w:bCs/>
          <w:color w:val="000000"/>
        </w:rPr>
        <w:t xml:space="preserve"> update patients on current developments.</w:t>
      </w:r>
    </w:p>
    <w:p w:rsidR="00E24D36" w:rsidRDefault="00E24D36" w:rsidP="00E24D36">
      <w:pPr>
        <w:spacing w:after="60"/>
        <w:ind w:left="851"/>
        <w:rPr>
          <w:rFonts w:ascii="Trebuchet MS" w:hAnsi="Trebuchet MS" w:cs="Calibri"/>
          <w:bCs/>
          <w:color w:val="000000"/>
        </w:rPr>
      </w:pPr>
      <w:r>
        <w:rPr>
          <w:rFonts w:ascii="Trebuchet MS" w:hAnsi="Trebuchet MS" w:cs="Calibri"/>
          <w:bCs/>
          <w:color w:val="000000"/>
        </w:rPr>
        <w:t>A number of patients had expressed a concern regarding the efficiency of the repeat prescription service.  RF confirmed that he was stilling working to address the issues raised.</w:t>
      </w:r>
    </w:p>
    <w:p w:rsidR="002F7551" w:rsidRDefault="003B5379" w:rsidP="00E24D36">
      <w:pPr>
        <w:spacing w:after="60"/>
        <w:ind w:left="851"/>
        <w:rPr>
          <w:rFonts w:ascii="Trebuchet MS" w:hAnsi="Trebuchet MS" w:cs="Calibri"/>
          <w:bCs/>
          <w:color w:val="000000"/>
        </w:rPr>
      </w:pPr>
      <w:r>
        <w:rPr>
          <w:rFonts w:ascii="Trebuchet MS" w:hAnsi="Trebuchet MS" w:cs="Calibri"/>
          <w:bCs/>
          <w:color w:val="000000"/>
        </w:rPr>
        <w:t xml:space="preserve">Considering the very positive response from the audience </w:t>
      </w:r>
      <w:r w:rsidR="00021011">
        <w:rPr>
          <w:rFonts w:ascii="Trebuchet MS" w:hAnsi="Trebuchet MS" w:cs="Calibri"/>
          <w:bCs/>
          <w:color w:val="000000"/>
        </w:rPr>
        <w:t xml:space="preserve">DB expressed his disappointment </w:t>
      </w:r>
      <w:r>
        <w:rPr>
          <w:rFonts w:ascii="Trebuchet MS" w:hAnsi="Trebuchet MS" w:cs="Calibri"/>
          <w:bCs/>
          <w:color w:val="000000"/>
        </w:rPr>
        <w:t>with the</w:t>
      </w:r>
      <w:r w:rsidR="00021011">
        <w:rPr>
          <w:rFonts w:ascii="Trebuchet MS" w:hAnsi="Trebuchet MS" w:cs="Calibri"/>
          <w:bCs/>
          <w:color w:val="000000"/>
        </w:rPr>
        <w:t xml:space="preserve"> one </w:t>
      </w:r>
      <w:r>
        <w:rPr>
          <w:rFonts w:ascii="Trebuchet MS" w:hAnsi="Trebuchet MS" w:cs="Calibri"/>
          <w:bCs/>
          <w:color w:val="000000"/>
        </w:rPr>
        <w:t>very vocal patient who had</w:t>
      </w:r>
      <w:r w:rsidR="00021011">
        <w:rPr>
          <w:rFonts w:ascii="Trebuchet MS" w:hAnsi="Trebuchet MS" w:cs="Calibri"/>
          <w:bCs/>
          <w:color w:val="000000"/>
        </w:rPr>
        <w:t xml:space="preserve"> </w:t>
      </w:r>
      <w:r>
        <w:rPr>
          <w:rFonts w:ascii="Trebuchet MS" w:hAnsi="Trebuchet MS" w:cs="Calibri"/>
          <w:bCs/>
          <w:color w:val="000000"/>
        </w:rPr>
        <w:t xml:space="preserve">a </w:t>
      </w:r>
      <w:r w:rsidR="00021011">
        <w:rPr>
          <w:rFonts w:ascii="Trebuchet MS" w:hAnsi="Trebuchet MS" w:cs="Calibri"/>
          <w:bCs/>
          <w:color w:val="000000"/>
        </w:rPr>
        <w:t xml:space="preserve">very negative view of the Practice. </w:t>
      </w:r>
    </w:p>
    <w:p w:rsidR="001E2EAD" w:rsidRDefault="00021011" w:rsidP="001E2EAD">
      <w:pPr>
        <w:spacing w:before="60" w:after="60"/>
        <w:ind w:left="851"/>
        <w:rPr>
          <w:rFonts w:ascii="Trebuchet MS" w:hAnsi="Trebuchet MS" w:cs="Calibri"/>
          <w:bCs/>
          <w:color w:val="000000"/>
        </w:rPr>
      </w:pPr>
      <w:r>
        <w:rPr>
          <w:rFonts w:ascii="Trebuchet MS" w:hAnsi="Trebuchet MS" w:cs="Calibri"/>
          <w:bCs/>
          <w:color w:val="000000"/>
        </w:rPr>
        <w:t xml:space="preserve">RF explained that currently the size of the patient </w:t>
      </w:r>
      <w:r w:rsidR="002F7551">
        <w:rPr>
          <w:rFonts w:ascii="Trebuchet MS" w:hAnsi="Trebuchet MS" w:cs="Calibri"/>
          <w:bCs/>
          <w:color w:val="000000"/>
        </w:rPr>
        <w:t>population</w:t>
      </w:r>
      <w:r>
        <w:rPr>
          <w:rFonts w:ascii="Trebuchet MS" w:hAnsi="Trebuchet MS" w:cs="Calibri"/>
          <w:bCs/>
          <w:color w:val="000000"/>
        </w:rPr>
        <w:t xml:space="preserve"> remains stable</w:t>
      </w:r>
      <w:r w:rsidR="002F7551">
        <w:rPr>
          <w:rFonts w:ascii="Trebuchet MS" w:hAnsi="Trebuchet MS" w:cs="Calibri"/>
          <w:bCs/>
          <w:color w:val="000000"/>
        </w:rPr>
        <w:t xml:space="preserve"> and therefore the Practice is working hard to improve provision.  RF did stress that there are enough doctors for the number of registered patients; the issue is the size of the building and in particular the number and size of consultation rooms available to be used.  </w:t>
      </w:r>
      <w:r w:rsidR="009F67AD">
        <w:rPr>
          <w:rFonts w:ascii="Trebuchet MS" w:hAnsi="Trebuchet MS" w:cs="Calibri"/>
          <w:bCs/>
          <w:color w:val="000000"/>
        </w:rPr>
        <w:t>According to the NHS space estimator calculations</w:t>
      </w:r>
      <w:r w:rsidR="001E2EAD">
        <w:rPr>
          <w:rFonts w:ascii="Trebuchet MS" w:hAnsi="Trebuchet MS" w:cs="Calibri"/>
          <w:bCs/>
          <w:color w:val="000000"/>
        </w:rPr>
        <w:t>,</w:t>
      </w:r>
      <w:r w:rsidR="009F67AD">
        <w:rPr>
          <w:rFonts w:ascii="Trebuchet MS" w:hAnsi="Trebuchet MS" w:cs="Calibri"/>
          <w:bCs/>
          <w:color w:val="000000"/>
        </w:rPr>
        <w:t xml:space="preserve"> </w:t>
      </w:r>
      <w:r w:rsidR="001E2EAD">
        <w:rPr>
          <w:rFonts w:ascii="Trebuchet MS" w:hAnsi="Trebuchet MS" w:cs="Calibri"/>
          <w:bCs/>
          <w:color w:val="000000"/>
        </w:rPr>
        <w:t xml:space="preserve">in </w:t>
      </w:r>
      <w:r w:rsidR="002F7551">
        <w:rPr>
          <w:rFonts w:ascii="Trebuchet MS" w:hAnsi="Trebuchet MS" w:cs="Calibri"/>
          <w:bCs/>
          <w:color w:val="000000"/>
        </w:rPr>
        <w:t xml:space="preserve">order for SHCGP to </w:t>
      </w:r>
      <w:r w:rsidR="00CB6591">
        <w:rPr>
          <w:rFonts w:ascii="Trebuchet MS" w:hAnsi="Trebuchet MS" w:cs="Calibri"/>
          <w:bCs/>
          <w:color w:val="000000"/>
        </w:rPr>
        <w:t>deliver a service for the current patient population</w:t>
      </w:r>
      <w:r w:rsidR="009F67AD">
        <w:rPr>
          <w:rFonts w:ascii="Trebuchet MS" w:hAnsi="Trebuchet MS" w:cs="Calibri"/>
          <w:bCs/>
          <w:color w:val="000000"/>
        </w:rPr>
        <w:t>, 14</w:t>
      </w:r>
      <w:r w:rsidR="002F7551">
        <w:rPr>
          <w:rFonts w:ascii="Trebuchet MS" w:hAnsi="Trebuchet MS" w:cs="Calibri"/>
          <w:bCs/>
          <w:color w:val="000000"/>
        </w:rPr>
        <w:t xml:space="preserve"> rooms </w:t>
      </w:r>
      <w:r w:rsidR="00CB6591">
        <w:rPr>
          <w:rFonts w:ascii="Trebuchet MS" w:hAnsi="Trebuchet MS" w:cs="Calibri"/>
          <w:bCs/>
          <w:color w:val="000000"/>
        </w:rPr>
        <w:t>are required</w:t>
      </w:r>
      <w:r w:rsidR="002F7551">
        <w:rPr>
          <w:rFonts w:ascii="Trebuchet MS" w:hAnsi="Trebuchet MS" w:cs="Calibri"/>
          <w:bCs/>
          <w:color w:val="000000"/>
        </w:rPr>
        <w:t>.  In recent months CSH has relocated a number of services, previously based at SHC, to new premises. This has created the opportunity for the Practice to utilise additional rooms. Consequently SHCGP is now using 14 rooms</w:t>
      </w:r>
      <w:r w:rsidR="001E634C">
        <w:rPr>
          <w:rFonts w:ascii="Trebuchet MS" w:hAnsi="Trebuchet MS" w:cs="Calibri"/>
          <w:bCs/>
          <w:color w:val="000000"/>
        </w:rPr>
        <w:t xml:space="preserve">. RF therefore stressed that the Practice is </w:t>
      </w:r>
      <w:r w:rsidR="001E634C" w:rsidRPr="001E634C">
        <w:rPr>
          <w:rFonts w:ascii="Trebuchet MS" w:hAnsi="Trebuchet MS" w:cs="Calibri"/>
          <w:bCs/>
          <w:color w:val="000000"/>
          <w:u w:val="single"/>
        </w:rPr>
        <w:t>not</w:t>
      </w:r>
      <w:r w:rsidR="001E634C">
        <w:rPr>
          <w:rFonts w:ascii="Trebuchet MS" w:hAnsi="Trebuchet MS" w:cs="Calibri"/>
          <w:bCs/>
          <w:color w:val="000000"/>
        </w:rPr>
        <w:t xml:space="preserve"> full; rather it is working at capacity.  </w:t>
      </w:r>
      <w:r w:rsidR="00BA35B9">
        <w:rPr>
          <w:rFonts w:ascii="Trebuchet MS" w:hAnsi="Trebuchet MS" w:cs="Calibri"/>
          <w:bCs/>
          <w:color w:val="000000"/>
        </w:rPr>
        <w:t xml:space="preserve">The </w:t>
      </w:r>
      <w:r w:rsidR="001E2EAD">
        <w:rPr>
          <w:rFonts w:ascii="Trebuchet MS" w:hAnsi="Trebuchet MS" w:cs="Calibri"/>
          <w:bCs/>
          <w:color w:val="000000"/>
        </w:rPr>
        <w:t xml:space="preserve">Practice </w:t>
      </w:r>
      <w:r w:rsidR="00BA35B9">
        <w:rPr>
          <w:rFonts w:ascii="Trebuchet MS" w:hAnsi="Trebuchet MS" w:cs="Calibri"/>
          <w:bCs/>
          <w:color w:val="000000"/>
        </w:rPr>
        <w:t xml:space="preserve">is working with NHS Property Services and CSH to review space utilisation in </w:t>
      </w:r>
      <w:r w:rsidR="001E2EAD">
        <w:rPr>
          <w:rFonts w:ascii="Trebuchet MS" w:hAnsi="Trebuchet MS" w:cs="Calibri"/>
          <w:bCs/>
          <w:color w:val="000000"/>
        </w:rPr>
        <w:t>SHC</w:t>
      </w:r>
      <w:r w:rsidR="00BA35B9">
        <w:rPr>
          <w:rFonts w:ascii="Trebuchet MS" w:hAnsi="Trebuchet MS" w:cs="Calibri"/>
          <w:bCs/>
          <w:color w:val="000000"/>
        </w:rPr>
        <w:t xml:space="preserve"> and in due course to formalise space allocation. </w:t>
      </w:r>
    </w:p>
    <w:p w:rsidR="00021011" w:rsidRDefault="001E634C" w:rsidP="001E2EAD">
      <w:pPr>
        <w:spacing w:before="60" w:after="60"/>
        <w:ind w:left="851"/>
        <w:rPr>
          <w:rFonts w:ascii="Trebuchet MS" w:hAnsi="Trebuchet MS" w:cs="Calibri"/>
          <w:bCs/>
          <w:color w:val="000000"/>
        </w:rPr>
      </w:pPr>
      <w:r>
        <w:rPr>
          <w:rFonts w:ascii="Trebuchet MS" w:hAnsi="Trebuchet MS" w:cs="Calibri"/>
          <w:bCs/>
          <w:color w:val="000000"/>
        </w:rPr>
        <w:t>Therefore the focus for the Practice is on Capacity Planning</w:t>
      </w:r>
      <w:r w:rsidR="00E24D36">
        <w:rPr>
          <w:rFonts w:ascii="Trebuchet MS" w:hAnsi="Trebuchet MS" w:cs="Calibri"/>
          <w:bCs/>
          <w:color w:val="000000"/>
        </w:rPr>
        <w:t xml:space="preserve"> with an aim to increase the number of appointments that are bookable in advance.</w:t>
      </w:r>
    </w:p>
    <w:p w:rsidR="00ED7175" w:rsidRDefault="001E634C" w:rsidP="00E24D36">
      <w:pPr>
        <w:spacing w:after="60"/>
        <w:ind w:left="851"/>
        <w:rPr>
          <w:rFonts w:ascii="Trebuchet MS" w:hAnsi="Trebuchet MS" w:cs="Calibri"/>
          <w:bCs/>
          <w:color w:val="000000"/>
        </w:rPr>
      </w:pPr>
      <w:r>
        <w:rPr>
          <w:rFonts w:ascii="Trebuchet MS" w:hAnsi="Trebuchet MS" w:cs="Calibri"/>
          <w:bCs/>
          <w:color w:val="000000"/>
        </w:rPr>
        <w:t xml:space="preserve">The way forward is to work with NHS Properties to demonstrate that as the size of the patient population increases (with all the current housing being created in Sunbury this will continue to happen) so does the need for more space.  The CCG </w:t>
      </w:r>
      <w:r w:rsidR="00ED7175">
        <w:rPr>
          <w:rFonts w:ascii="Trebuchet MS" w:hAnsi="Trebuchet MS" w:cs="Calibri"/>
          <w:bCs/>
          <w:color w:val="000000"/>
        </w:rPr>
        <w:t>is</w:t>
      </w:r>
      <w:r>
        <w:rPr>
          <w:rFonts w:ascii="Trebuchet MS" w:hAnsi="Trebuchet MS" w:cs="Calibri"/>
          <w:bCs/>
          <w:color w:val="000000"/>
        </w:rPr>
        <w:t xml:space="preserve"> also involved </w:t>
      </w:r>
      <w:r w:rsidR="00ED7175">
        <w:rPr>
          <w:rFonts w:ascii="Trebuchet MS" w:hAnsi="Trebuchet MS" w:cs="Calibri"/>
          <w:bCs/>
          <w:color w:val="000000"/>
        </w:rPr>
        <w:t>in</w:t>
      </w:r>
      <w:r>
        <w:rPr>
          <w:rFonts w:ascii="Trebuchet MS" w:hAnsi="Trebuchet MS" w:cs="Calibri"/>
          <w:bCs/>
          <w:color w:val="000000"/>
        </w:rPr>
        <w:t xml:space="preserve"> the discussions with NHS Properties, who are being quite supportive. The next meeting is on 30 January</w:t>
      </w:r>
      <w:r w:rsidR="00ED7175">
        <w:rPr>
          <w:rFonts w:ascii="Trebuchet MS" w:hAnsi="Trebuchet MS" w:cs="Calibri"/>
          <w:bCs/>
          <w:color w:val="000000"/>
        </w:rPr>
        <w:t xml:space="preserve"> 2018</w:t>
      </w:r>
      <w:r>
        <w:rPr>
          <w:rFonts w:ascii="Trebuchet MS" w:hAnsi="Trebuchet MS" w:cs="Calibri"/>
          <w:bCs/>
          <w:color w:val="000000"/>
        </w:rPr>
        <w:t>.</w:t>
      </w:r>
    </w:p>
    <w:p w:rsidR="00E03ACD" w:rsidRPr="001E634C" w:rsidRDefault="001E634C" w:rsidP="00E24D36">
      <w:pPr>
        <w:spacing w:after="60"/>
        <w:ind w:left="851"/>
        <w:rPr>
          <w:rFonts w:ascii="Trebuchet MS" w:hAnsi="Trebuchet MS" w:cs="Calibri"/>
          <w:bCs/>
          <w:color w:val="000000"/>
        </w:rPr>
      </w:pPr>
      <w:r>
        <w:rPr>
          <w:rFonts w:ascii="Trebuchet MS" w:hAnsi="Trebuchet MS" w:cs="Calibri"/>
          <w:bCs/>
          <w:color w:val="000000"/>
        </w:rPr>
        <w:t xml:space="preserve"> </w:t>
      </w:r>
    </w:p>
    <w:p w:rsidR="001E634C" w:rsidRPr="001E634C" w:rsidRDefault="001E634C" w:rsidP="001E634C">
      <w:pPr>
        <w:ind w:left="851" w:hanging="851"/>
        <w:rPr>
          <w:rFonts w:ascii="Trebuchet MS" w:hAnsi="Trebuchet MS" w:cs="Calibri"/>
          <w:bCs/>
          <w:color w:val="000000"/>
        </w:rPr>
      </w:pPr>
      <w:r>
        <w:rPr>
          <w:rFonts w:ascii="Trebuchet MS" w:hAnsi="Trebuchet MS" w:cs="Calibri"/>
          <w:b/>
          <w:bCs/>
          <w:color w:val="000000"/>
        </w:rPr>
        <w:tab/>
      </w:r>
    </w:p>
    <w:p w:rsidR="00D6768F" w:rsidRDefault="00E03ACD" w:rsidP="00882CBA">
      <w:pPr>
        <w:pStyle w:val="Default"/>
        <w:ind w:left="426" w:hanging="426"/>
        <w:rPr>
          <w:rFonts w:ascii="Trebuchet MS" w:hAnsi="Trebuchet MS"/>
          <w:b/>
        </w:rPr>
      </w:pPr>
      <w:r>
        <w:rPr>
          <w:rFonts w:ascii="Trebuchet MS" w:hAnsi="Trebuchet MS"/>
          <w:b/>
        </w:rPr>
        <w:lastRenderedPageBreak/>
        <w:t>4</w:t>
      </w:r>
      <w:r w:rsidR="0091762F" w:rsidRPr="0091762F">
        <w:rPr>
          <w:rFonts w:ascii="Trebuchet MS" w:hAnsi="Trebuchet MS"/>
          <w:b/>
        </w:rPr>
        <w:t>.</w:t>
      </w:r>
      <w:r w:rsidR="0091762F" w:rsidRPr="0091762F">
        <w:rPr>
          <w:rFonts w:ascii="Trebuchet MS" w:hAnsi="Trebuchet MS"/>
          <w:b/>
        </w:rPr>
        <w:tab/>
      </w:r>
      <w:r w:rsidR="0091762F">
        <w:rPr>
          <w:rFonts w:ascii="Trebuchet MS" w:hAnsi="Trebuchet MS"/>
          <w:b/>
        </w:rPr>
        <w:t xml:space="preserve"> </w:t>
      </w:r>
      <w:r w:rsidR="0091762F" w:rsidRPr="0091762F">
        <w:rPr>
          <w:rFonts w:ascii="Trebuchet MS" w:hAnsi="Trebuchet MS"/>
          <w:b/>
        </w:rPr>
        <w:t>Provide support and challenge</w:t>
      </w:r>
    </w:p>
    <w:p w:rsidR="0091762F" w:rsidRDefault="0091762F" w:rsidP="00882CBA">
      <w:pPr>
        <w:pStyle w:val="Default"/>
        <w:numPr>
          <w:ilvl w:val="0"/>
          <w:numId w:val="5"/>
        </w:numPr>
        <w:ind w:left="851"/>
        <w:rPr>
          <w:rFonts w:ascii="Trebuchet MS" w:hAnsi="Trebuchet MS"/>
          <w:u w:val="single"/>
        </w:rPr>
      </w:pPr>
      <w:r w:rsidRPr="0091762F">
        <w:rPr>
          <w:rFonts w:ascii="Trebuchet MS" w:hAnsi="Trebuchet MS"/>
          <w:u w:val="single"/>
        </w:rPr>
        <w:t>Update from Dr Gill</w:t>
      </w:r>
    </w:p>
    <w:p w:rsidR="00E24D36" w:rsidRDefault="00E24D36" w:rsidP="00882CBA">
      <w:pPr>
        <w:pStyle w:val="Default"/>
        <w:spacing w:after="60"/>
        <w:ind w:left="851"/>
        <w:rPr>
          <w:rFonts w:ascii="Trebuchet MS" w:hAnsi="Trebuchet MS"/>
        </w:rPr>
      </w:pPr>
      <w:r>
        <w:rPr>
          <w:rFonts w:ascii="Trebuchet MS" w:hAnsi="Trebuchet MS"/>
        </w:rPr>
        <w:t xml:space="preserve">Since DG had sent his apologies for this meeting RF led on this agenda item. </w:t>
      </w:r>
    </w:p>
    <w:p w:rsidR="00866494" w:rsidRDefault="00E24D36" w:rsidP="00E24D36">
      <w:pPr>
        <w:pStyle w:val="Default"/>
        <w:spacing w:after="60"/>
        <w:ind w:left="851"/>
        <w:rPr>
          <w:rFonts w:ascii="Trebuchet MS" w:hAnsi="Trebuchet MS"/>
        </w:rPr>
      </w:pPr>
      <w:r>
        <w:rPr>
          <w:rFonts w:ascii="Trebuchet MS" w:hAnsi="Trebuchet MS"/>
        </w:rPr>
        <w:t xml:space="preserve">RF explained </w:t>
      </w:r>
      <w:r w:rsidR="00E03ACD">
        <w:rPr>
          <w:rFonts w:ascii="Trebuchet MS" w:hAnsi="Trebuchet MS"/>
        </w:rPr>
        <w:t xml:space="preserve">that the </w:t>
      </w:r>
      <w:r w:rsidR="00E03ACD" w:rsidRPr="00E24D36">
        <w:rPr>
          <w:rFonts w:ascii="Trebuchet MS" w:hAnsi="Trebuchet MS"/>
        </w:rPr>
        <w:t>Practic</w:t>
      </w:r>
      <w:r w:rsidRPr="00E24D36">
        <w:rPr>
          <w:rFonts w:ascii="Trebuchet MS" w:hAnsi="Trebuchet MS"/>
        </w:rPr>
        <w:t>e</w:t>
      </w:r>
      <w:r>
        <w:rPr>
          <w:rFonts w:ascii="Trebuchet MS" w:hAnsi="Trebuchet MS"/>
        </w:rPr>
        <w:t xml:space="preserve"> </w:t>
      </w:r>
      <w:r w:rsidR="001E2EAD">
        <w:rPr>
          <w:rFonts w:ascii="Trebuchet MS" w:hAnsi="Trebuchet MS"/>
        </w:rPr>
        <w:t>is recruiting</w:t>
      </w:r>
      <w:r w:rsidR="00C72780" w:rsidRPr="00E24D36">
        <w:rPr>
          <w:rFonts w:ascii="Trebuchet MS" w:hAnsi="Trebuchet MS"/>
        </w:rPr>
        <w:t xml:space="preserve"> a salaried doctor</w:t>
      </w:r>
      <w:r w:rsidR="00C72780">
        <w:rPr>
          <w:rFonts w:ascii="Trebuchet MS" w:hAnsi="Trebuchet MS"/>
        </w:rPr>
        <w:t xml:space="preserve"> to replace </w:t>
      </w:r>
      <w:r w:rsidR="00866494">
        <w:rPr>
          <w:rFonts w:ascii="Trebuchet MS" w:hAnsi="Trebuchet MS"/>
        </w:rPr>
        <w:t>Dr Guppy</w:t>
      </w:r>
      <w:r w:rsidR="00C72780">
        <w:rPr>
          <w:rFonts w:ascii="Trebuchet MS" w:hAnsi="Trebuchet MS"/>
        </w:rPr>
        <w:t xml:space="preserve">, </w:t>
      </w:r>
      <w:r>
        <w:rPr>
          <w:rFonts w:ascii="Trebuchet MS" w:hAnsi="Trebuchet MS"/>
        </w:rPr>
        <w:t>but that th</w:t>
      </w:r>
      <w:r w:rsidR="00CB6591">
        <w:rPr>
          <w:rFonts w:ascii="Trebuchet MS" w:hAnsi="Trebuchet MS"/>
        </w:rPr>
        <w:t xml:space="preserve">e recruitment market </w:t>
      </w:r>
      <w:r>
        <w:rPr>
          <w:rFonts w:ascii="Trebuchet MS" w:hAnsi="Trebuchet MS"/>
        </w:rPr>
        <w:t xml:space="preserve">is proving to be very difficult, The Partners considered increasing the number of Nurse Practitioners </w:t>
      </w:r>
      <w:r w:rsidR="00CB6591">
        <w:rPr>
          <w:rFonts w:ascii="Trebuchet MS" w:hAnsi="Trebuchet MS"/>
        </w:rPr>
        <w:t xml:space="preserve">rather than </w:t>
      </w:r>
      <w:r w:rsidR="00ED7175">
        <w:rPr>
          <w:rFonts w:ascii="Trebuchet MS" w:hAnsi="Trebuchet MS"/>
        </w:rPr>
        <w:t xml:space="preserve">recruit </w:t>
      </w:r>
      <w:r w:rsidR="00CB6591">
        <w:rPr>
          <w:rFonts w:ascii="Trebuchet MS" w:hAnsi="Trebuchet MS"/>
        </w:rPr>
        <w:t xml:space="preserve">a GP </w:t>
      </w:r>
      <w:r>
        <w:rPr>
          <w:rFonts w:ascii="Trebuchet MS" w:hAnsi="Trebuchet MS"/>
        </w:rPr>
        <w:t xml:space="preserve">but decided </w:t>
      </w:r>
      <w:r w:rsidR="00ED7175">
        <w:rPr>
          <w:rFonts w:ascii="Trebuchet MS" w:hAnsi="Trebuchet MS"/>
        </w:rPr>
        <w:t>against this,</w:t>
      </w:r>
      <w:r w:rsidR="00CB6591">
        <w:rPr>
          <w:rFonts w:ascii="Trebuchet MS" w:hAnsi="Trebuchet MS"/>
        </w:rPr>
        <w:t xml:space="preserve"> a</w:t>
      </w:r>
      <w:r w:rsidR="00ED7175">
        <w:rPr>
          <w:rFonts w:ascii="Trebuchet MS" w:hAnsi="Trebuchet MS"/>
        </w:rPr>
        <w:t>lthough they will</w:t>
      </w:r>
      <w:r w:rsidR="00CB6591">
        <w:rPr>
          <w:rFonts w:ascii="Trebuchet MS" w:hAnsi="Trebuchet MS"/>
        </w:rPr>
        <w:t xml:space="preserve"> </w:t>
      </w:r>
      <w:r w:rsidR="00B75E6A">
        <w:rPr>
          <w:rFonts w:ascii="Trebuchet MS" w:hAnsi="Trebuchet MS"/>
        </w:rPr>
        <w:t>r</w:t>
      </w:r>
      <w:r w:rsidR="00CB6591">
        <w:rPr>
          <w:rFonts w:ascii="Trebuchet MS" w:hAnsi="Trebuchet MS"/>
        </w:rPr>
        <w:t>eview the Nurse Practitioner team size.</w:t>
      </w:r>
      <w:r w:rsidR="00161317">
        <w:rPr>
          <w:rFonts w:ascii="Trebuchet MS" w:hAnsi="Trebuchet MS"/>
        </w:rPr>
        <w:t xml:space="preserve"> </w:t>
      </w:r>
    </w:p>
    <w:p w:rsidR="00E24D36" w:rsidRDefault="00E24D36" w:rsidP="00882CBA">
      <w:pPr>
        <w:pStyle w:val="Default"/>
        <w:spacing w:after="60"/>
        <w:ind w:left="851"/>
        <w:rPr>
          <w:rFonts w:ascii="Trebuchet MS" w:hAnsi="Trebuchet MS"/>
        </w:rPr>
      </w:pPr>
      <w:r>
        <w:rPr>
          <w:rFonts w:ascii="Trebuchet MS" w:hAnsi="Trebuchet MS"/>
        </w:rPr>
        <w:t xml:space="preserve">There has been a very encouraging response to the advertisement for a </w:t>
      </w:r>
      <w:r w:rsidR="001E2EAD">
        <w:rPr>
          <w:rFonts w:ascii="Trebuchet MS" w:hAnsi="Trebuchet MS"/>
        </w:rPr>
        <w:t xml:space="preserve">Clinical Pharmacist </w:t>
      </w:r>
      <w:r w:rsidR="00B75E6A">
        <w:rPr>
          <w:rFonts w:ascii="Trebuchet MS" w:hAnsi="Trebuchet MS"/>
        </w:rPr>
        <w:t>who will work alongside GPs managing the prescription process</w:t>
      </w:r>
      <w:r w:rsidR="00ED7175">
        <w:rPr>
          <w:rFonts w:ascii="Trebuchet MS" w:hAnsi="Trebuchet MS"/>
        </w:rPr>
        <w:t>,</w:t>
      </w:r>
      <w:r w:rsidR="00B75E6A">
        <w:rPr>
          <w:rFonts w:ascii="Trebuchet MS" w:hAnsi="Trebuchet MS"/>
        </w:rPr>
        <w:t xml:space="preserve"> </w:t>
      </w:r>
      <w:r w:rsidR="00ED7175">
        <w:rPr>
          <w:rFonts w:ascii="Trebuchet MS" w:hAnsi="Trebuchet MS"/>
        </w:rPr>
        <w:t xml:space="preserve">medication reviews and </w:t>
      </w:r>
      <w:r w:rsidR="00B75E6A">
        <w:rPr>
          <w:rFonts w:ascii="Trebuchet MS" w:hAnsi="Trebuchet MS"/>
        </w:rPr>
        <w:t>hospital discharge medications</w:t>
      </w:r>
      <w:r>
        <w:rPr>
          <w:rFonts w:ascii="Trebuchet MS" w:hAnsi="Trebuchet MS"/>
        </w:rPr>
        <w:t xml:space="preserve">. </w:t>
      </w:r>
      <w:r w:rsidR="00ED7175">
        <w:rPr>
          <w:rFonts w:ascii="Trebuchet MS" w:hAnsi="Trebuchet MS"/>
        </w:rPr>
        <w:t xml:space="preserve">To date </w:t>
      </w:r>
      <w:r>
        <w:rPr>
          <w:rFonts w:ascii="Trebuchet MS" w:hAnsi="Trebuchet MS"/>
        </w:rPr>
        <w:t xml:space="preserve">16 applications have been received, </w:t>
      </w:r>
      <w:r w:rsidR="00CB6591">
        <w:rPr>
          <w:rFonts w:ascii="Trebuchet MS" w:hAnsi="Trebuchet MS"/>
        </w:rPr>
        <w:t xml:space="preserve">several </w:t>
      </w:r>
      <w:r>
        <w:rPr>
          <w:rFonts w:ascii="Trebuchet MS" w:hAnsi="Trebuchet MS"/>
        </w:rPr>
        <w:t xml:space="preserve">of whom appear to be very strong candidates.  </w:t>
      </w:r>
    </w:p>
    <w:p w:rsidR="00561A75" w:rsidRDefault="00561A75" w:rsidP="00882CBA">
      <w:pPr>
        <w:pStyle w:val="Default"/>
        <w:spacing w:after="60"/>
        <w:ind w:left="851"/>
        <w:rPr>
          <w:rFonts w:ascii="Trebuchet MS" w:hAnsi="Trebuchet MS"/>
        </w:rPr>
      </w:pPr>
      <w:r>
        <w:rPr>
          <w:rFonts w:ascii="Trebuchet MS" w:hAnsi="Trebuchet MS"/>
        </w:rPr>
        <w:t xml:space="preserve">The Work Flow Team is beginning the project to </w:t>
      </w:r>
      <w:r w:rsidR="007611B1">
        <w:rPr>
          <w:rFonts w:ascii="Trebuchet MS" w:hAnsi="Trebuchet MS"/>
        </w:rPr>
        <w:t xml:space="preserve">review </w:t>
      </w:r>
      <w:r w:rsidR="007611B1" w:rsidRPr="00882CBA">
        <w:rPr>
          <w:rFonts w:ascii="Trebuchet MS" w:hAnsi="Trebuchet MS"/>
        </w:rPr>
        <w:t xml:space="preserve">the </w:t>
      </w:r>
      <w:r w:rsidR="00960D06" w:rsidRPr="00960D06">
        <w:rPr>
          <w:rFonts w:ascii="Trebuchet MS" w:hAnsi="Trebuchet MS"/>
        </w:rPr>
        <w:t>clinical correspondence.</w:t>
      </w:r>
      <w:r w:rsidR="007611B1" w:rsidRPr="00D20D60">
        <w:rPr>
          <w:rFonts w:ascii="Trebuchet MS" w:hAnsi="Trebuchet MS"/>
        </w:rPr>
        <w:t xml:space="preserve">  </w:t>
      </w:r>
      <w:r w:rsidRPr="00D20D60">
        <w:rPr>
          <w:rFonts w:ascii="Trebuchet MS" w:hAnsi="Trebuchet MS"/>
        </w:rPr>
        <w:t>This initiative is being funded by the CCG</w:t>
      </w:r>
      <w:r>
        <w:rPr>
          <w:rFonts w:ascii="Trebuchet MS" w:hAnsi="Trebuchet MS"/>
        </w:rPr>
        <w:t xml:space="preserve"> and has already been implemented in over 200 practices nationally. One of the Partners (SHCGP) will be the Clinical Lead and monitor the project.  </w:t>
      </w:r>
      <w:r w:rsidR="007611B1">
        <w:rPr>
          <w:rFonts w:ascii="Trebuchet MS" w:hAnsi="Trebuchet MS"/>
        </w:rPr>
        <w:t xml:space="preserve">The </w:t>
      </w:r>
      <w:r>
        <w:rPr>
          <w:rFonts w:ascii="Trebuchet MS" w:hAnsi="Trebuchet MS"/>
        </w:rPr>
        <w:t>outcome will be for administrative staff</w:t>
      </w:r>
      <w:r w:rsidR="007611B1">
        <w:rPr>
          <w:rFonts w:ascii="Trebuchet MS" w:hAnsi="Trebuchet MS"/>
        </w:rPr>
        <w:t xml:space="preserve"> to filter out </w:t>
      </w:r>
      <w:r>
        <w:rPr>
          <w:rFonts w:ascii="Trebuchet MS" w:hAnsi="Trebuchet MS"/>
        </w:rPr>
        <w:t>correspondence that</w:t>
      </w:r>
      <w:r w:rsidR="007611B1">
        <w:rPr>
          <w:rFonts w:ascii="Trebuchet MS" w:hAnsi="Trebuchet MS"/>
        </w:rPr>
        <w:t xml:space="preserve"> Doctors do not need to deal with</w:t>
      </w:r>
      <w:r>
        <w:rPr>
          <w:rFonts w:ascii="Trebuchet MS" w:hAnsi="Trebuchet MS"/>
        </w:rPr>
        <w:t xml:space="preserve"> and hence improve Doctors’ capacity to deal with patient issues. </w:t>
      </w:r>
    </w:p>
    <w:p w:rsidR="00561A75" w:rsidRDefault="00561A75" w:rsidP="00882CBA">
      <w:pPr>
        <w:pStyle w:val="Default"/>
        <w:spacing w:after="60"/>
        <w:ind w:left="851"/>
        <w:rPr>
          <w:rFonts w:ascii="Trebuchet MS" w:hAnsi="Trebuchet MS"/>
        </w:rPr>
      </w:pPr>
      <w:r>
        <w:rPr>
          <w:rFonts w:ascii="Trebuchet MS" w:hAnsi="Trebuchet MS"/>
        </w:rPr>
        <w:t>One secretary is emigrating to New Zealand, recruitment is in place to find a replacement.</w:t>
      </w:r>
    </w:p>
    <w:p w:rsidR="00561A75" w:rsidRDefault="00561A75" w:rsidP="00882CBA">
      <w:pPr>
        <w:pStyle w:val="Default"/>
        <w:spacing w:after="60"/>
        <w:ind w:left="851"/>
        <w:rPr>
          <w:rFonts w:ascii="Trebuchet MS" w:hAnsi="Trebuchet MS"/>
        </w:rPr>
      </w:pPr>
      <w:r>
        <w:rPr>
          <w:rFonts w:ascii="Trebuchet MS" w:hAnsi="Trebuchet MS"/>
        </w:rPr>
        <w:t xml:space="preserve">An additional Receptionist has been recruited to increase capacity in the morning.  </w:t>
      </w:r>
    </w:p>
    <w:p w:rsidR="00561A75" w:rsidRDefault="00561A75" w:rsidP="00BE5A17">
      <w:pPr>
        <w:pStyle w:val="Default"/>
        <w:spacing w:after="60"/>
        <w:ind w:left="851"/>
        <w:rPr>
          <w:rFonts w:ascii="Trebuchet MS" w:hAnsi="Trebuchet MS"/>
        </w:rPr>
      </w:pPr>
      <w:r>
        <w:rPr>
          <w:rFonts w:ascii="Trebuchet MS" w:hAnsi="Trebuchet MS"/>
        </w:rPr>
        <w:t xml:space="preserve">RF stressed that </w:t>
      </w:r>
      <w:r w:rsidR="00BE5A17">
        <w:rPr>
          <w:rFonts w:ascii="Trebuchet MS" w:hAnsi="Trebuchet MS"/>
        </w:rPr>
        <w:t>the overall aim is to r</w:t>
      </w:r>
      <w:r>
        <w:rPr>
          <w:rFonts w:ascii="Trebuchet MS" w:hAnsi="Trebuchet MS"/>
        </w:rPr>
        <w:t>eleas</w:t>
      </w:r>
      <w:r w:rsidR="00BE5A17">
        <w:rPr>
          <w:rFonts w:ascii="Trebuchet MS" w:hAnsi="Trebuchet MS"/>
        </w:rPr>
        <w:t>e</w:t>
      </w:r>
      <w:r>
        <w:rPr>
          <w:rFonts w:ascii="Trebuchet MS" w:hAnsi="Trebuchet MS"/>
        </w:rPr>
        <w:t xml:space="preserve"> time for the Doctors to focus on </w:t>
      </w:r>
      <w:r w:rsidR="00BE5A17">
        <w:rPr>
          <w:rFonts w:ascii="Trebuchet MS" w:hAnsi="Trebuchet MS"/>
        </w:rPr>
        <w:t>their patients; however more services continue to be moved from Secondary to Primary Care</w:t>
      </w:r>
      <w:r w:rsidR="00ED7175">
        <w:rPr>
          <w:rFonts w:ascii="Trebuchet MS" w:hAnsi="Trebuchet MS"/>
        </w:rPr>
        <w:t>,</w:t>
      </w:r>
      <w:r w:rsidR="00BE5A17">
        <w:rPr>
          <w:rFonts w:ascii="Trebuchet MS" w:hAnsi="Trebuchet MS"/>
        </w:rPr>
        <w:t xml:space="preserve"> which adds more pressure to the overall service at SHCGP.</w:t>
      </w:r>
    </w:p>
    <w:p w:rsidR="00BE5A17" w:rsidRDefault="00BE5A17" w:rsidP="00BE5A17">
      <w:pPr>
        <w:pStyle w:val="Default"/>
        <w:spacing w:after="60"/>
        <w:ind w:left="851"/>
        <w:rPr>
          <w:rFonts w:ascii="Trebuchet MS" w:hAnsi="Trebuchet MS"/>
        </w:rPr>
      </w:pPr>
      <w:r>
        <w:rPr>
          <w:rFonts w:ascii="Trebuchet MS" w:hAnsi="Trebuchet MS"/>
        </w:rPr>
        <w:t xml:space="preserve">The 2017 winter Flu vaccination campaign has been successful. To date 3,085 adults and 240 children </w:t>
      </w:r>
      <w:r w:rsidR="00ED7175">
        <w:rPr>
          <w:rFonts w:ascii="Trebuchet MS" w:hAnsi="Trebuchet MS"/>
        </w:rPr>
        <w:t>have been</w:t>
      </w:r>
      <w:r>
        <w:rPr>
          <w:rFonts w:ascii="Trebuchet MS" w:hAnsi="Trebuchet MS"/>
        </w:rPr>
        <w:t xml:space="preserve"> vaccinated, in line with the NHS target.</w:t>
      </w:r>
    </w:p>
    <w:p w:rsidR="00BE5A17" w:rsidRDefault="00BE5A17" w:rsidP="00BE5A17">
      <w:pPr>
        <w:pStyle w:val="Default"/>
        <w:spacing w:after="60"/>
        <w:ind w:left="851"/>
        <w:rPr>
          <w:rFonts w:ascii="Trebuchet MS" w:hAnsi="Trebuchet MS"/>
        </w:rPr>
      </w:pPr>
      <w:r>
        <w:rPr>
          <w:rFonts w:ascii="Trebuchet MS" w:hAnsi="Trebuchet MS"/>
        </w:rPr>
        <w:t>PT asked if vaccinations are still available</w:t>
      </w:r>
      <w:r w:rsidR="00ED7175">
        <w:rPr>
          <w:rFonts w:ascii="Trebuchet MS" w:hAnsi="Trebuchet MS"/>
        </w:rPr>
        <w:t xml:space="preserve">. </w:t>
      </w:r>
      <w:r>
        <w:rPr>
          <w:rFonts w:ascii="Trebuchet MS" w:hAnsi="Trebuchet MS"/>
        </w:rPr>
        <w:t xml:space="preserve"> RF </w:t>
      </w:r>
      <w:r w:rsidR="001E2EAD">
        <w:rPr>
          <w:rFonts w:ascii="Trebuchet MS" w:hAnsi="Trebuchet MS"/>
        </w:rPr>
        <w:t>confirmed that they are</w:t>
      </w:r>
      <w:r w:rsidR="00D20D60">
        <w:rPr>
          <w:rFonts w:ascii="Trebuchet MS" w:hAnsi="Trebuchet MS"/>
        </w:rPr>
        <w:t xml:space="preserve"> and </w:t>
      </w:r>
      <w:r>
        <w:rPr>
          <w:rFonts w:ascii="Trebuchet MS" w:hAnsi="Trebuchet MS"/>
        </w:rPr>
        <w:t xml:space="preserve">that this is being kept under review.  </w:t>
      </w:r>
    </w:p>
    <w:p w:rsidR="00BE5A17" w:rsidRDefault="00BE5A17" w:rsidP="00BE5A17">
      <w:pPr>
        <w:pStyle w:val="Default"/>
        <w:spacing w:after="60"/>
        <w:ind w:left="851"/>
        <w:rPr>
          <w:rFonts w:ascii="Trebuchet MS" w:hAnsi="Trebuchet MS"/>
        </w:rPr>
      </w:pPr>
      <w:r>
        <w:rPr>
          <w:rFonts w:ascii="Trebuchet MS" w:hAnsi="Trebuchet MS"/>
        </w:rPr>
        <w:t xml:space="preserve">The </w:t>
      </w:r>
      <w:r w:rsidR="00F31D99">
        <w:rPr>
          <w:rFonts w:ascii="Trebuchet MS" w:hAnsi="Trebuchet MS"/>
        </w:rPr>
        <w:t>amount of money raised by the selling of cakes at the Flu Clinics has yet to be confirmed.</w:t>
      </w:r>
    </w:p>
    <w:p w:rsidR="00200206" w:rsidRDefault="00F31D99" w:rsidP="00F31D99">
      <w:pPr>
        <w:pStyle w:val="Default"/>
        <w:spacing w:after="60"/>
        <w:ind w:left="851"/>
        <w:rPr>
          <w:rFonts w:ascii="Trebuchet MS" w:hAnsi="Trebuchet MS"/>
        </w:rPr>
      </w:pPr>
      <w:r>
        <w:rPr>
          <w:rFonts w:ascii="Trebuchet MS" w:hAnsi="Trebuchet MS"/>
        </w:rPr>
        <w:t xml:space="preserve">A new Ultrasound service, provided by </w:t>
      </w:r>
      <w:r w:rsidRPr="003209DC">
        <w:rPr>
          <w:rFonts w:ascii="Trebuchet MS" w:hAnsi="Trebuchet MS"/>
          <w:i/>
        </w:rPr>
        <w:t>Health Harmonie</w:t>
      </w:r>
      <w:r>
        <w:rPr>
          <w:rFonts w:ascii="Trebuchet MS" w:hAnsi="Trebuchet MS"/>
        </w:rPr>
        <w:t xml:space="preserve">, will begin on 31 January 2018. </w:t>
      </w:r>
    </w:p>
    <w:p w:rsidR="007611B1" w:rsidRDefault="007611B1" w:rsidP="00882CBA">
      <w:pPr>
        <w:pStyle w:val="Default"/>
        <w:spacing w:after="60"/>
        <w:ind w:left="851"/>
        <w:rPr>
          <w:rFonts w:ascii="Trebuchet MS" w:hAnsi="Trebuchet MS"/>
        </w:rPr>
      </w:pPr>
      <w:r>
        <w:rPr>
          <w:rFonts w:ascii="Trebuchet MS" w:hAnsi="Trebuchet MS"/>
        </w:rPr>
        <w:t xml:space="preserve">The </w:t>
      </w:r>
      <w:r w:rsidRPr="00F31D99">
        <w:rPr>
          <w:rFonts w:ascii="Trebuchet MS" w:hAnsi="Trebuchet MS"/>
        </w:rPr>
        <w:t>building programme</w:t>
      </w:r>
      <w:r>
        <w:rPr>
          <w:rFonts w:ascii="Trebuchet MS" w:hAnsi="Trebuchet MS"/>
        </w:rPr>
        <w:t xml:space="preserve"> </w:t>
      </w:r>
      <w:r w:rsidR="00F31D99">
        <w:rPr>
          <w:rFonts w:ascii="Trebuchet MS" w:hAnsi="Trebuchet MS"/>
        </w:rPr>
        <w:t>has almost been</w:t>
      </w:r>
      <w:r w:rsidR="003209DC">
        <w:rPr>
          <w:rFonts w:ascii="Trebuchet MS" w:hAnsi="Trebuchet MS"/>
        </w:rPr>
        <w:t xml:space="preserve"> completed.  RF thanked NH for </w:t>
      </w:r>
      <w:r w:rsidR="00F31D99">
        <w:rPr>
          <w:rFonts w:ascii="Trebuchet MS" w:hAnsi="Trebuchet MS"/>
        </w:rPr>
        <w:t xml:space="preserve">his help to install new signage at Reception. </w:t>
      </w:r>
    </w:p>
    <w:p w:rsidR="00643066" w:rsidRDefault="00643066" w:rsidP="00882CBA">
      <w:pPr>
        <w:pStyle w:val="Default"/>
        <w:spacing w:after="60"/>
        <w:ind w:left="851"/>
        <w:rPr>
          <w:rFonts w:ascii="Trebuchet MS" w:hAnsi="Trebuchet MS"/>
        </w:rPr>
      </w:pPr>
      <w:r w:rsidRPr="00643066">
        <w:rPr>
          <w:rFonts w:ascii="Trebuchet MS" w:hAnsi="Trebuchet MS"/>
          <w:u w:val="single"/>
        </w:rPr>
        <w:t>Action</w:t>
      </w:r>
      <w:r w:rsidR="00ED7175">
        <w:rPr>
          <w:rFonts w:ascii="Trebuchet MS" w:hAnsi="Trebuchet MS"/>
          <w:u w:val="single"/>
        </w:rPr>
        <w:t>s</w:t>
      </w:r>
      <w:r>
        <w:rPr>
          <w:rFonts w:ascii="Trebuchet MS" w:hAnsi="Trebuchet MS"/>
        </w:rPr>
        <w:t xml:space="preserve">: </w:t>
      </w:r>
      <w:r w:rsidRPr="00643066">
        <w:rPr>
          <w:rFonts w:ascii="Trebuchet MS" w:hAnsi="Trebuchet MS"/>
          <w:i/>
        </w:rPr>
        <w:t>PH to ask Dennis (Van Wonderen Flowers) for his kind offer of weekly flowers for the Reception to begin.</w:t>
      </w:r>
      <w:r>
        <w:rPr>
          <w:rFonts w:ascii="Trebuchet MS" w:hAnsi="Trebuchet MS"/>
        </w:rPr>
        <w:t xml:space="preserve">  </w:t>
      </w:r>
    </w:p>
    <w:p w:rsidR="00643066" w:rsidRPr="00643066" w:rsidRDefault="00643066" w:rsidP="00882CBA">
      <w:pPr>
        <w:pStyle w:val="Default"/>
        <w:spacing w:after="60"/>
        <w:ind w:left="851"/>
        <w:rPr>
          <w:rFonts w:ascii="Trebuchet MS" w:hAnsi="Trebuchet MS"/>
          <w:i/>
        </w:rPr>
      </w:pPr>
      <w:r w:rsidRPr="00643066">
        <w:rPr>
          <w:rFonts w:ascii="Trebuchet MS" w:hAnsi="Trebuchet MS"/>
          <w:i/>
        </w:rPr>
        <w:t xml:space="preserve">ST to ensure that a thank you to Dennis </w:t>
      </w:r>
      <w:r w:rsidR="00D80337">
        <w:rPr>
          <w:rFonts w:ascii="Trebuchet MS" w:hAnsi="Trebuchet MS"/>
          <w:i/>
        </w:rPr>
        <w:t>is</w:t>
      </w:r>
      <w:r w:rsidRPr="00643066">
        <w:rPr>
          <w:rFonts w:ascii="Trebuchet MS" w:hAnsi="Trebuchet MS"/>
          <w:i/>
        </w:rPr>
        <w:t xml:space="preserve"> included in the information displayed on the screen in the Waiting Room.</w:t>
      </w:r>
    </w:p>
    <w:p w:rsidR="00F31D99" w:rsidRDefault="00F31D99" w:rsidP="00882CBA">
      <w:pPr>
        <w:pStyle w:val="Default"/>
        <w:spacing w:after="60"/>
        <w:ind w:left="851"/>
        <w:rPr>
          <w:rFonts w:ascii="Trebuchet MS" w:hAnsi="Trebuchet MS"/>
        </w:rPr>
      </w:pPr>
      <w:r>
        <w:rPr>
          <w:rFonts w:ascii="Trebuchet MS" w:hAnsi="Trebuchet MS"/>
        </w:rPr>
        <w:t xml:space="preserve">It was very disappointing to learn that the trellising </w:t>
      </w:r>
      <w:r w:rsidR="00CB6591">
        <w:rPr>
          <w:rFonts w:ascii="Trebuchet MS" w:hAnsi="Trebuchet MS"/>
        </w:rPr>
        <w:t>on</w:t>
      </w:r>
      <w:r w:rsidR="00090912">
        <w:rPr>
          <w:rFonts w:ascii="Trebuchet MS" w:hAnsi="Trebuchet MS"/>
        </w:rPr>
        <w:t xml:space="preserve"> the container housing  patients’ notes</w:t>
      </w:r>
      <w:r>
        <w:rPr>
          <w:rFonts w:ascii="Trebuchet MS" w:hAnsi="Trebuchet MS"/>
        </w:rPr>
        <w:t xml:space="preserve">  has been destroyed by a group of young people who used it as ‘a ladder’ to gain access onto the SHC roof.   This incident took place whilst Doctors were still working.  The police were called to the </w:t>
      </w:r>
      <w:r>
        <w:rPr>
          <w:rFonts w:ascii="Trebuchet MS" w:hAnsi="Trebuchet MS"/>
        </w:rPr>
        <w:lastRenderedPageBreak/>
        <w:t xml:space="preserve">reprimand the group of boys who claimed to be </w:t>
      </w:r>
      <w:r w:rsidR="00090912">
        <w:rPr>
          <w:rFonts w:ascii="Trebuchet MS" w:hAnsi="Trebuchet MS"/>
        </w:rPr>
        <w:t>“</w:t>
      </w:r>
      <w:r w:rsidRPr="00090912">
        <w:rPr>
          <w:rFonts w:ascii="Trebuchet MS" w:hAnsi="Trebuchet MS"/>
          <w:i/>
        </w:rPr>
        <w:t>looking for their ball</w:t>
      </w:r>
      <w:r w:rsidR="00090912">
        <w:rPr>
          <w:rFonts w:ascii="Trebuchet MS" w:hAnsi="Trebuchet MS"/>
          <w:i/>
        </w:rPr>
        <w:t>”</w:t>
      </w:r>
      <w:r>
        <w:rPr>
          <w:rFonts w:ascii="Trebuchet MS" w:hAnsi="Trebuchet MS"/>
        </w:rPr>
        <w:t xml:space="preserve">! All of the trellis has </w:t>
      </w:r>
      <w:r w:rsidR="00643066">
        <w:rPr>
          <w:rFonts w:ascii="Trebuchet MS" w:hAnsi="Trebuchet MS"/>
        </w:rPr>
        <w:t xml:space="preserve">subsequently </w:t>
      </w:r>
      <w:r>
        <w:rPr>
          <w:rFonts w:ascii="Trebuchet MS" w:hAnsi="Trebuchet MS"/>
        </w:rPr>
        <w:t xml:space="preserve">been removed – a waste of </w:t>
      </w:r>
      <w:r w:rsidRPr="00D80337">
        <w:rPr>
          <w:rFonts w:ascii="Trebuchet MS" w:hAnsi="Trebuchet MS"/>
        </w:rPr>
        <w:t>£1,000.</w:t>
      </w:r>
    </w:p>
    <w:p w:rsidR="00C87F0D" w:rsidRDefault="00D80337" w:rsidP="00882CBA">
      <w:pPr>
        <w:pStyle w:val="Default"/>
        <w:spacing w:after="60"/>
        <w:ind w:left="851"/>
        <w:rPr>
          <w:rFonts w:ascii="Trebuchet MS" w:hAnsi="Trebuchet MS"/>
        </w:rPr>
      </w:pPr>
      <w:r>
        <w:rPr>
          <w:rFonts w:ascii="Trebuchet MS" w:hAnsi="Trebuchet MS"/>
        </w:rPr>
        <w:t xml:space="preserve">RF &amp; PH have met to discuss the website and agree the actions that need to be undertaken. RF is currently working on policies and procedures to be included on the website. </w:t>
      </w:r>
    </w:p>
    <w:p w:rsidR="00EA001E" w:rsidRDefault="00EA001E" w:rsidP="00882CBA">
      <w:pPr>
        <w:pStyle w:val="Default"/>
        <w:spacing w:after="60"/>
        <w:ind w:left="851"/>
        <w:rPr>
          <w:rFonts w:ascii="Trebuchet MS" w:hAnsi="Trebuchet MS"/>
        </w:rPr>
      </w:pPr>
      <w:r>
        <w:rPr>
          <w:rFonts w:ascii="Trebuchet MS" w:hAnsi="Trebuchet MS"/>
        </w:rPr>
        <w:t>Despite three visits from BT unfortunately the WiFi is still not ready for use.  It is hoped that the matter will be resolved asap.</w:t>
      </w:r>
    </w:p>
    <w:p w:rsidR="001849E8" w:rsidRPr="001849E8" w:rsidRDefault="001849E8" w:rsidP="00882CBA">
      <w:pPr>
        <w:pStyle w:val="Default"/>
        <w:numPr>
          <w:ilvl w:val="0"/>
          <w:numId w:val="5"/>
        </w:numPr>
        <w:ind w:left="851"/>
        <w:rPr>
          <w:rFonts w:ascii="Trebuchet MS" w:hAnsi="Trebuchet MS"/>
          <w:u w:val="single"/>
        </w:rPr>
      </w:pPr>
      <w:r w:rsidRPr="001849E8">
        <w:rPr>
          <w:rFonts w:ascii="Trebuchet MS" w:hAnsi="Trebuchet MS"/>
          <w:u w:val="single"/>
        </w:rPr>
        <w:t>Feedback o</w:t>
      </w:r>
      <w:r>
        <w:rPr>
          <w:rFonts w:ascii="Trebuchet MS" w:hAnsi="Trebuchet MS"/>
          <w:u w:val="single"/>
        </w:rPr>
        <w:t>n</w:t>
      </w:r>
      <w:r w:rsidRPr="001849E8">
        <w:rPr>
          <w:rFonts w:ascii="Trebuchet MS" w:hAnsi="Trebuchet MS"/>
          <w:u w:val="single"/>
        </w:rPr>
        <w:t xml:space="preserve"> </w:t>
      </w:r>
      <w:r w:rsidR="00EA001E">
        <w:rPr>
          <w:rFonts w:ascii="Trebuchet MS" w:hAnsi="Trebuchet MS"/>
          <w:u w:val="single"/>
        </w:rPr>
        <w:t>how SHCGP is coping during this peak period</w:t>
      </w:r>
      <w:r w:rsidRPr="001849E8">
        <w:rPr>
          <w:rFonts w:ascii="Trebuchet MS" w:hAnsi="Trebuchet MS"/>
          <w:u w:val="single"/>
        </w:rPr>
        <w:t xml:space="preserve"> </w:t>
      </w:r>
    </w:p>
    <w:p w:rsidR="001849E8" w:rsidRDefault="00446218" w:rsidP="00882CBA">
      <w:pPr>
        <w:pStyle w:val="Default"/>
        <w:ind w:left="851"/>
        <w:rPr>
          <w:rFonts w:ascii="Trebuchet MS" w:hAnsi="Trebuchet MS"/>
        </w:rPr>
      </w:pPr>
      <w:r>
        <w:rPr>
          <w:rFonts w:ascii="Trebuchet MS" w:hAnsi="Trebuchet MS"/>
        </w:rPr>
        <w:t>RF reported that the Practice was coping very well because it had prepared for this period based on last year’s experience and therefore didn’t drop in capacity. The opening up of appointments to ‘on the day’ booking only for a few weeks did help with capacity.  RF explained that the extra funding provided by the CCG for additional Winter Pressure Clinics in Staines did help me</w:t>
      </w:r>
      <w:r w:rsidR="00CB6591">
        <w:rPr>
          <w:rFonts w:ascii="Trebuchet MS" w:hAnsi="Trebuchet MS"/>
        </w:rPr>
        <w:t>e</w:t>
      </w:r>
      <w:r>
        <w:rPr>
          <w:rFonts w:ascii="Trebuchet MS" w:hAnsi="Trebuchet MS"/>
        </w:rPr>
        <w:t>t demand for appointments.</w:t>
      </w:r>
    </w:p>
    <w:p w:rsidR="00446218" w:rsidRPr="00F74FD0" w:rsidRDefault="00446218" w:rsidP="00C91189">
      <w:pPr>
        <w:pStyle w:val="Default"/>
        <w:spacing w:after="60"/>
        <w:ind w:left="851"/>
        <w:rPr>
          <w:rFonts w:ascii="Trebuchet MS" w:hAnsi="Trebuchet MS"/>
        </w:rPr>
      </w:pPr>
      <w:r>
        <w:rPr>
          <w:rFonts w:ascii="Trebuchet MS" w:hAnsi="Trebuchet MS"/>
        </w:rPr>
        <w:t>After the New Year break</w:t>
      </w:r>
      <w:r w:rsidR="003209DC">
        <w:rPr>
          <w:rFonts w:ascii="Trebuchet MS" w:hAnsi="Trebuchet MS"/>
        </w:rPr>
        <w:t>,</w:t>
      </w:r>
      <w:r>
        <w:rPr>
          <w:rFonts w:ascii="Trebuchet MS" w:hAnsi="Trebuchet MS"/>
        </w:rPr>
        <w:t xml:space="preserve"> demand for appointments was high and it was very difficult to get </w:t>
      </w:r>
      <w:r w:rsidR="003209DC">
        <w:rPr>
          <w:rFonts w:ascii="Trebuchet MS" w:hAnsi="Trebuchet MS"/>
        </w:rPr>
        <w:t xml:space="preserve">locum </w:t>
      </w:r>
      <w:r>
        <w:rPr>
          <w:rFonts w:ascii="Trebuchet MS" w:hAnsi="Trebuchet MS"/>
        </w:rPr>
        <w:t xml:space="preserve">cover at this time.  In response to this situation two Doctors cancelled their holidays and a further </w:t>
      </w:r>
      <w:r w:rsidR="003209DC">
        <w:rPr>
          <w:rFonts w:ascii="Trebuchet MS" w:hAnsi="Trebuchet MS"/>
        </w:rPr>
        <w:t>D</w:t>
      </w:r>
      <w:r>
        <w:rPr>
          <w:rFonts w:ascii="Trebuchet MS" w:hAnsi="Trebuchet MS"/>
        </w:rPr>
        <w:t>octor came in for an extra period. Next year locum doctors will be booked well in advance of this period.</w:t>
      </w:r>
    </w:p>
    <w:p w:rsidR="00AE0308" w:rsidRDefault="00446218" w:rsidP="00882CBA">
      <w:pPr>
        <w:pStyle w:val="Default"/>
        <w:spacing w:after="60"/>
        <w:ind w:left="851"/>
        <w:rPr>
          <w:rFonts w:ascii="Trebuchet MS" w:hAnsi="Trebuchet MS"/>
        </w:rPr>
      </w:pPr>
      <w:r>
        <w:rPr>
          <w:rFonts w:ascii="Trebuchet MS" w:hAnsi="Trebuchet MS"/>
          <w:u w:val="single"/>
        </w:rPr>
        <w:t>Action</w:t>
      </w:r>
      <w:r w:rsidR="00C91189">
        <w:rPr>
          <w:rFonts w:ascii="Trebuchet MS" w:hAnsi="Trebuchet MS"/>
          <w:u w:val="single"/>
        </w:rPr>
        <w:t>:</w:t>
      </w:r>
      <w:r w:rsidR="00C91189" w:rsidRPr="00C91189">
        <w:rPr>
          <w:rFonts w:ascii="Trebuchet MS" w:hAnsi="Trebuchet MS"/>
        </w:rPr>
        <w:t xml:space="preserve"> </w:t>
      </w:r>
      <w:r w:rsidRPr="00C91189">
        <w:rPr>
          <w:rFonts w:ascii="Trebuchet MS" w:hAnsi="Trebuchet MS"/>
        </w:rPr>
        <w:t xml:space="preserve"> </w:t>
      </w:r>
      <w:r w:rsidR="00C91189" w:rsidRPr="00C91189">
        <w:rPr>
          <w:rFonts w:ascii="Trebuchet MS" w:hAnsi="Trebuchet MS"/>
          <w:i/>
        </w:rPr>
        <w:t>The PPG asked RF to thank, on their behalf, the Doctors who came in and provide</w:t>
      </w:r>
      <w:r w:rsidR="003209DC">
        <w:rPr>
          <w:rFonts w:ascii="Trebuchet MS" w:hAnsi="Trebuchet MS"/>
          <w:i/>
        </w:rPr>
        <w:t>d</w:t>
      </w:r>
      <w:r w:rsidR="00C91189" w:rsidRPr="00C91189">
        <w:rPr>
          <w:rFonts w:ascii="Trebuchet MS" w:hAnsi="Trebuchet MS"/>
          <w:i/>
        </w:rPr>
        <w:t xml:space="preserve"> the additional support</w:t>
      </w:r>
      <w:r w:rsidR="00C91189">
        <w:rPr>
          <w:rFonts w:ascii="Trebuchet MS" w:hAnsi="Trebuchet MS"/>
        </w:rPr>
        <w:t xml:space="preserve">. </w:t>
      </w:r>
    </w:p>
    <w:p w:rsidR="00C91189" w:rsidRPr="00C91189" w:rsidRDefault="00C91189" w:rsidP="00882CBA">
      <w:pPr>
        <w:pStyle w:val="Default"/>
        <w:spacing w:after="60"/>
        <w:ind w:left="851"/>
        <w:rPr>
          <w:rFonts w:ascii="Trebuchet MS" w:hAnsi="Trebuchet MS"/>
        </w:rPr>
      </w:pPr>
    </w:p>
    <w:p w:rsidR="00371C3A" w:rsidRDefault="001849E8" w:rsidP="00882CBA">
      <w:pPr>
        <w:pStyle w:val="Default"/>
        <w:ind w:left="426" w:hanging="426"/>
        <w:rPr>
          <w:rFonts w:ascii="Trebuchet MS" w:hAnsi="Trebuchet MS"/>
          <w:b/>
        </w:rPr>
      </w:pPr>
      <w:r>
        <w:rPr>
          <w:rFonts w:ascii="Trebuchet MS" w:hAnsi="Trebuchet MS"/>
          <w:b/>
        </w:rPr>
        <w:t>5</w:t>
      </w:r>
      <w:r w:rsidR="00371C3A" w:rsidRPr="00371C3A">
        <w:rPr>
          <w:rFonts w:ascii="Trebuchet MS" w:hAnsi="Trebuchet MS"/>
          <w:b/>
        </w:rPr>
        <w:t>.</w:t>
      </w:r>
      <w:r w:rsidR="00371C3A" w:rsidRPr="00371C3A">
        <w:rPr>
          <w:rFonts w:ascii="Trebuchet MS" w:hAnsi="Trebuchet MS"/>
          <w:b/>
        </w:rPr>
        <w:tab/>
        <w:t>Help disseminate information</w:t>
      </w:r>
    </w:p>
    <w:p w:rsidR="001849E8" w:rsidRPr="001F7294" w:rsidRDefault="00C91189" w:rsidP="00882CBA">
      <w:pPr>
        <w:pStyle w:val="Default"/>
        <w:numPr>
          <w:ilvl w:val="0"/>
          <w:numId w:val="5"/>
        </w:numPr>
        <w:ind w:left="850" w:hanging="357"/>
        <w:rPr>
          <w:rFonts w:ascii="Trebuchet MS" w:hAnsi="Trebuchet MS"/>
          <w:i/>
          <w:u w:val="single"/>
        </w:rPr>
      </w:pPr>
      <w:r>
        <w:rPr>
          <w:rFonts w:ascii="Trebuchet MS" w:hAnsi="Trebuchet MS"/>
          <w:u w:val="single"/>
        </w:rPr>
        <w:t>Patient access to PPG via</w:t>
      </w:r>
      <w:r w:rsidR="001F7294" w:rsidRPr="001F7294">
        <w:rPr>
          <w:rFonts w:ascii="Trebuchet MS" w:hAnsi="Trebuchet MS"/>
          <w:u w:val="single"/>
        </w:rPr>
        <w:t xml:space="preserve"> the SHCGP we</w:t>
      </w:r>
      <w:r w:rsidR="00EB33B6">
        <w:rPr>
          <w:rFonts w:ascii="Trebuchet MS" w:hAnsi="Trebuchet MS"/>
          <w:u w:val="single"/>
        </w:rPr>
        <w:t>b</w:t>
      </w:r>
      <w:r w:rsidR="001F7294" w:rsidRPr="001F7294">
        <w:rPr>
          <w:rFonts w:ascii="Trebuchet MS" w:hAnsi="Trebuchet MS"/>
          <w:u w:val="single"/>
        </w:rPr>
        <w:t>site</w:t>
      </w:r>
    </w:p>
    <w:p w:rsidR="00B74951" w:rsidRDefault="00B74951" w:rsidP="003209DC">
      <w:pPr>
        <w:pStyle w:val="Default"/>
        <w:spacing w:after="60"/>
        <w:ind w:left="851"/>
        <w:rPr>
          <w:rFonts w:ascii="Trebuchet MS" w:hAnsi="Trebuchet MS"/>
        </w:rPr>
      </w:pPr>
      <w:r>
        <w:rPr>
          <w:rFonts w:ascii="Trebuchet MS" w:hAnsi="Trebuchet MS"/>
        </w:rPr>
        <w:t xml:space="preserve">NH </w:t>
      </w:r>
      <w:r w:rsidR="00C91189">
        <w:rPr>
          <w:rFonts w:ascii="Trebuchet MS" w:hAnsi="Trebuchet MS"/>
        </w:rPr>
        <w:t xml:space="preserve">repeated the request for a better </w:t>
      </w:r>
      <w:r>
        <w:rPr>
          <w:rFonts w:ascii="Trebuchet MS" w:hAnsi="Trebuchet MS"/>
        </w:rPr>
        <w:t xml:space="preserve">link to the PPG web-site </w:t>
      </w:r>
      <w:r w:rsidR="00C91189">
        <w:rPr>
          <w:rFonts w:ascii="Trebuchet MS" w:hAnsi="Trebuchet MS"/>
        </w:rPr>
        <w:t>to</w:t>
      </w:r>
      <w:r>
        <w:rPr>
          <w:rFonts w:ascii="Trebuchet MS" w:hAnsi="Trebuchet MS"/>
        </w:rPr>
        <w:t xml:space="preserve"> be included</w:t>
      </w:r>
      <w:r w:rsidR="00090912">
        <w:rPr>
          <w:rFonts w:ascii="Trebuchet MS" w:hAnsi="Trebuchet MS"/>
        </w:rPr>
        <w:t xml:space="preserve"> on the website</w:t>
      </w:r>
      <w:r>
        <w:rPr>
          <w:rFonts w:ascii="Trebuchet MS" w:hAnsi="Trebuchet MS"/>
        </w:rPr>
        <w:t xml:space="preserve">. The current link is via ‘Have Your Say’ and the link to the PPG is not apparent. </w:t>
      </w:r>
    </w:p>
    <w:p w:rsidR="00834D2A" w:rsidRDefault="00834D2A" w:rsidP="003209DC">
      <w:pPr>
        <w:pStyle w:val="Default"/>
        <w:spacing w:after="240"/>
        <w:ind w:left="851"/>
        <w:rPr>
          <w:rFonts w:ascii="Trebuchet MS" w:hAnsi="Trebuchet MS"/>
        </w:rPr>
      </w:pPr>
      <w:r w:rsidRPr="001849E8">
        <w:rPr>
          <w:rFonts w:ascii="Trebuchet MS" w:hAnsi="Trebuchet MS"/>
          <w:u w:val="single"/>
        </w:rPr>
        <w:t>Action</w:t>
      </w:r>
      <w:r>
        <w:rPr>
          <w:rFonts w:ascii="Trebuchet MS" w:hAnsi="Trebuchet MS"/>
        </w:rPr>
        <w:t xml:space="preserve">: </w:t>
      </w:r>
      <w:r>
        <w:rPr>
          <w:rFonts w:ascii="Trebuchet MS" w:hAnsi="Trebuchet MS"/>
          <w:i/>
        </w:rPr>
        <w:t>RF</w:t>
      </w:r>
      <w:r w:rsidR="00C91189">
        <w:rPr>
          <w:rFonts w:ascii="Trebuchet MS" w:hAnsi="Trebuchet MS"/>
          <w:i/>
        </w:rPr>
        <w:t xml:space="preserve"> </w:t>
      </w:r>
      <w:r w:rsidRPr="001849E8">
        <w:rPr>
          <w:rFonts w:ascii="Trebuchet MS" w:hAnsi="Trebuchet MS"/>
          <w:i/>
        </w:rPr>
        <w:t xml:space="preserve">to </w:t>
      </w:r>
      <w:r w:rsidR="00C91189">
        <w:rPr>
          <w:rFonts w:ascii="Trebuchet MS" w:hAnsi="Trebuchet MS"/>
          <w:i/>
        </w:rPr>
        <w:t>improve</w:t>
      </w:r>
      <w:r>
        <w:rPr>
          <w:rFonts w:ascii="Trebuchet MS" w:hAnsi="Trebuchet MS"/>
          <w:i/>
        </w:rPr>
        <w:t xml:space="preserve"> the link</w:t>
      </w:r>
      <w:r w:rsidR="003209DC">
        <w:rPr>
          <w:rFonts w:ascii="Trebuchet MS" w:hAnsi="Trebuchet MS"/>
          <w:i/>
        </w:rPr>
        <w:t>.</w:t>
      </w:r>
    </w:p>
    <w:p w:rsidR="004822E2" w:rsidRDefault="00B74951" w:rsidP="00882CBA">
      <w:pPr>
        <w:pStyle w:val="Default"/>
        <w:ind w:left="426" w:hanging="426"/>
        <w:rPr>
          <w:rFonts w:ascii="Trebuchet MS" w:hAnsi="Trebuchet MS"/>
          <w:b/>
        </w:rPr>
      </w:pPr>
      <w:r>
        <w:rPr>
          <w:rFonts w:ascii="Trebuchet MS" w:hAnsi="Trebuchet MS"/>
          <w:b/>
        </w:rPr>
        <w:t>6</w:t>
      </w:r>
      <w:r w:rsidR="004822E2" w:rsidRPr="004822E2">
        <w:rPr>
          <w:rFonts w:ascii="Trebuchet MS" w:hAnsi="Trebuchet MS"/>
          <w:b/>
        </w:rPr>
        <w:t xml:space="preserve">. </w:t>
      </w:r>
      <w:r w:rsidR="004822E2" w:rsidRPr="004822E2">
        <w:rPr>
          <w:rFonts w:ascii="Trebuchet MS" w:hAnsi="Trebuchet MS"/>
          <w:b/>
        </w:rPr>
        <w:tab/>
        <w:t>Communications Strategy</w:t>
      </w:r>
    </w:p>
    <w:p w:rsidR="009B6D6E" w:rsidRDefault="00C91189" w:rsidP="009B6D6E">
      <w:pPr>
        <w:pStyle w:val="Default"/>
        <w:numPr>
          <w:ilvl w:val="0"/>
          <w:numId w:val="5"/>
        </w:numPr>
        <w:ind w:left="851"/>
        <w:rPr>
          <w:rFonts w:ascii="Trebuchet MS" w:hAnsi="Trebuchet MS"/>
          <w:u w:val="single"/>
        </w:rPr>
      </w:pPr>
      <w:r>
        <w:rPr>
          <w:rFonts w:ascii="Trebuchet MS" w:hAnsi="Trebuchet MS"/>
          <w:u w:val="single"/>
        </w:rPr>
        <w:t>2018 publication dates for the Newsletter</w:t>
      </w:r>
    </w:p>
    <w:p w:rsidR="00B74951" w:rsidRPr="00C91189" w:rsidRDefault="00C91189" w:rsidP="00C91189">
      <w:pPr>
        <w:pStyle w:val="Default"/>
        <w:spacing w:after="60"/>
        <w:ind w:left="851"/>
        <w:rPr>
          <w:rFonts w:ascii="Trebuchet MS" w:hAnsi="Trebuchet MS"/>
        </w:rPr>
      </w:pPr>
      <w:r>
        <w:rPr>
          <w:rFonts w:ascii="Trebuchet MS" w:hAnsi="Trebuchet MS"/>
        </w:rPr>
        <w:t>Now that there are two Open Meetings a year is was agreed to publish the Newsletter at different times to those produced previously.  It was agreed to produce the next Newsletter at the beginning of March.</w:t>
      </w:r>
    </w:p>
    <w:p w:rsidR="0010672A" w:rsidRDefault="00B74951" w:rsidP="00090912">
      <w:pPr>
        <w:pStyle w:val="Default"/>
        <w:ind w:left="851"/>
        <w:rPr>
          <w:rFonts w:ascii="Trebuchet MS" w:hAnsi="Trebuchet MS"/>
          <w:i/>
        </w:rPr>
      </w:pPr>
      <w:r w:rsidRPr="00EB33B6">
        <w:rPr>
          <w:rFonts w:ascii="Trebuchet MS" w:hAnsi="Trebuchet MS"/>
          <w:u w:val="single"/>
        </w:rPr>
        <w:t>Actions:</w:t>
      </w:r>
      <w:r>
        <w:rPr>
          <w:rFonts w:ascii="Trebuchet MS" w:hAnsi="Trebuchet MS"/>
        </w:rPr>
        <w:t xml:space="preserve">  </w:t>
      </w:r>
      <w:r w:rsidR="00C91189" w:rsidRPr="0010672A">
        <w:rPr>
          <w:rFonts w:ascii="Trebuchet MS" w:hAnsi="Trebuchet MS"/>
          <w:i/>
        </w:rPr>
        <w:t>Within the next two weeks</w:t>
      </w:r>
      <w:r w:rsidR="00C91189">
        <w:rPr>
          <w:rFonts w:ascii="Trebuchet MS" w:hAnsi="Trebuchet MS"/>
        </w:rPr>
        <w:t xml:space="preserve"> </w:t>
      </w:r>
      <w:r w:rsidR="00C91189">
        <w:rPr>
          <w:rFonts w:ascii="Trebuchet MS" w:hAnsi="Trebuchet MS"/>
          <w:i/>
        </w:rPr>
        <w:t xml:space="preserve">RF to send DH matters he would like included in the next Newsletter. </w:t>
      </w:r>
    </w:p>
    <w:p w:rsidR="00C91189" w:rsidRPr="003209DC" w:rsidRDefault="00C91189" w:rsidP="00090912">
      <w:pPr>
        <w:pStyle w:val="Default"/>
        <w:spacing w:after="120"/>
        <w:ind w:left="851"/>
        <w:rPr>
          <w:rFonts w:ascii="Trebuchet MS" w:hAnsi="Trebuchet MS"/>
          <w:i/>
        </w:rPr>
      </w:pPr>
      <w:r>
        <w:rPr>
          <w:rFonts w:ascii="Trebuchet MS" w:hAnsi="Trebuchet MS"/>
          <w:i/>
        </w:rPr>
        <w:t>DH to draft a Newsletter for publication at the beginning of March.</w:t>
      </w:r>
    </w:p>
    <w:p w:rsidR="0010672A" w:rsidRDefault="0010672A" w:rsidP="0010672A">
      <w:pPr>
        <w:pStyle w:val="Default"/>
        <w:numPr>
          <w:ilvl w:val="0"/>
          <w:numId w:val="5"/>
        </w:numPr>
        <w:ind w:left="851"/>
        <w:rPr>
          <w:rFonts w:ascii="Trebuchet MS" w:hAnsi="Trebuchet MS"/>
          <w:b/>
        </w:rPr>
      </w:pPr>
      <w:r>
        <w:rPr>
          <w:rFonts w:ascii="Trebuchet MS" w:hAnsi="Trebuchet MS"/>
          <w:b/>
        </w:rPr>
        <w:t>Update on Patients’ Leaflet</w:t>
      </w:r>
    </w:p>
    <w:p w:rsidR="0010672A" w:rsidRDefault="0010672A" w:rsidP="0010672A">
      <w:pPr>
        <w:pStyle w:val="Default"/>
        <w:ind w:left="851"/>
        <w:rPr>
          <w:rFonts w:ascii="Trebuchet MS" w:hAnsi="Trebuchet MS"/>
        </w:rPr>
      </w:pPr>
      <w:r w:rsidRPr="0010672A">
        <w:rPr>
          <w:rFonts w:ascii="Trebuchet MS" w:hAnsi="Trebuchet MS"/>
        </w:rPr>
        <w:t xml:space="preserve">RF has </w:t>
      </w:r>
      <w:r>
        <w:rPr>
          <w:rFonts w:ascii="Trebuchet MS" w:hAnsi="Trebuchet MS"/>
        </w:rPr>
        <w:t>not yet sent BC the information to draft a leaflet.</w:t>
      </w:r>
    </w:p>
    <w:p w:rsidR="0010672A" w:rsidRPr="0010672A" w:rsidRDefault="0010672A" w:rsidP="00090912">
      <w:pPr>
        <w:pStyle w:val="Default"/>
        <w:ind w:left="851"/>
        <w:rPr>
          <w:rFonts w:ascii="Trebuchet MS" w:hAnsi="Trebuchet MS"/>
          <w:i/>
        </w:rPr>
      </w:pPr>
      <w:r w:rsidRPr="0010672A">
        <w:rPr>
          <w:rFonts w:ascii="Trebuchet MS" w:hAnsi="Trebuchet MS"/>
          <w:u w:val="single"/>
        </w:rPr>
        <w:t>Actions</w:t>
      </w:r>
      <w:r>
        <w:rPr>
          <w:rFonts w:ascii="Trebuchet MS" w:hAnsi="Trebuchet MS"/>
        </w:rPr>
        <w:t xml:space="preserve">: </w:t>
      </w:r>
      <w:r w:rsidR="00CB6591" w:rsidRPr="00090912">
        <w:rPr>
          <w:rFonts w:ascii="Trebuchet MS" w:hAnsi="Trebuchet MS"/>
          <w:i/>
        </w:rPr>
        <w:t>RF</w:t>
      </w:r>
      <w:r w:rsidR="00090912">
        <w:rPr>
          <w:rFonts w:ascii="Trebuchet MS" w:hAnsi="Trebuchet MS"/>
        </w:rPr>
        <w:t xml:space="preserve"> </w:t>
      </w:r>
      <w:r w:rsidRPr="0010672A">
        <w:rPr>
          <w:rFonts w:ascii="Trebuchet MS" w:hAnsi="Trebuchet MS"/>
          <w:i/>
        </w:rPr>
        <w:t xml:space="preserve">to </w:t>
      </w:r>
      <w:r w:rsidR="00090912">
        <w:rPr>
          <w:rFonts w:ascii="Trebuchet MS" w:hAnsi="Trebuchet MS"/>
          <w:i/>
        </w:rPr>
        <w:t xml:space="preserve">provide </w:t>
      </w:r>
      <w:r w:rsidR="00090912" w:rsidRPr="0010672A">
        <w:rPr>
          <w:rFonts w:ascii="Trebuchet MS" w:hAnsi="Trebuchet MS"/>
          <w:i/>
        </w:rPr>
        <w:t>examples</w:t>
      </w:r>
      <w:r w:rsidRPr="0010672A">
        <w:rPr>
          <w:rFonts w:ascii="Trebuchet MS" w:hAnsi="Trebuchet MS"/>
          <w:i/>
        </w:rPr>
        <w:t xml:space="preserve"> of Patients’ Leaflets and </w:t>
      </w:r>
      <w:r w:rsidR="00CB6591">
        <w:rPr>
          <w:rFonts w:ascii="Trebuchet MS" w:hAnsi="Trebuchet MS"/>
          <w:i/>
        </w:rPr>
        <w:t xml:space="preserve">forward to BC to </w:t>
      </w:r>
      <w:r w:rsidRPr="0010672A">
        <w:rPr>
          <w:rFonts w:ascii="Trebuchet MS" w:hAnsi="Trebuchet MS"/>
          <w:i/>
        </w:rPr>
        <w:t>begin to draft a similar leaflet for SHCGP.</w:t>
      </w:r>
    </w:p>
    <w:p w:rsidR="0010672A" w:rsidRPr="0010672A" w:rsidRDefault="0010672A" w:rsidP="0010672A">
      <w:pPr>
        <w:pStyle w:val="Default"/>
        <w:ind w:left="851"/>
        <w:rPr>
          <w:rFonts w:ascii="Trebuchet MS" w:hAnsi="Trebuchet MS"/>
        </w:rPr>
      </w:pPr>
    </w:p>
    <w:p w:rsidR="004822E2" w:rsidRDefault="00623D1C" w:rsidP="00882CBA">
      <w:pPr>
        <w:pStyle w:val="Default"/>
        <w:ind w:left="426" w:hanging="426"/>
        <w:rPr>
          <w:rFonts w:ascii="Trebuchet MS" w:hAnsi="Trebuchet MS"/>
          <w:b/>
        </w:rPr>
      </w:pPr>
      <w:r>
        <w:rPr>
          <w:rFonts w:ascii="Trebuchet MS" w:hAnsi="Trebuchet MS"/>
          <w:b/>
        </w:rPr>
        <w:t>7</w:t>
      </w:r>
      <w:r w:rsidR="004822E2" w:rsidRPr="00595D31">
        <w:rPr>
          <w:rFonts w:ascii="Trebuchet MS" w:hAnsi="Trebuchet MS"/>
          <w:b/>
        </w:rPr>
        <w:t>.  Improving the Physical Environment</w:t>
      </w:r>
    </w:p>
    <w:p w:rsidR="00595D31" w:rsidRDefault="00595D31" w:rsidP="009B6D6E">
      <w:pPr>
        <w:pStyle w:val="Default"/>
        <w:numPr>
          <w:ilvl w:val="0"/>
          <w:numId w:val="5"/>
        </w:numPr>
        <w:ind w:left="850" w:hanging="357"/>
        <w:rPr>
          <w:rFonts w:ascii="Trebuchet MS" w:hAnsi="Trebuchet MS"/>
          <w:u w:val="single"/>
        </w:rPr>
      </w:pPr>
      <w:r w:rsidRPr="00595D31">
        <w:rPr>
          <w:rFonts w:ascii="Trebuchet MS" w:hAnsi="Trebuchet MS"/>
          <w:u w:val="single"/>
        </w:rPr>
        <w:t xml:space="preserve">An update on </w:t>
      </w:r>
      <w:r w:rsidR="0010672A">
        <w:rPr>
          <w:rFonts w:ascii="Trebuchet MS" w:hAnsi="Trebuchet MS"/>
          <w:u w:val="single"/>
        </w:rPr>
        <w:t xml:space="preserve">the impact of the </w:t>
      </w:r>
      <w:r w:rsidRPr="00595D31">
        <w:rPr>
          <w:rFonts w:ascii="Trebuchet MS" w:hAnsi="Trebuchet MS"/>
          <w:u w:val="single"/>
        </w:rPr>
        <w:t xml:space="preserve">recent works </w:t>
      </w:r>
      <w:r w:rsidR="0010672A">
        <w:rPr>
          <w:rFonts w:ascii="Trebuchet MS" w:hAnsi="Trebuchet MS"/>
          <w:u w:val="single"/>
        </w:rPr>
        <w:t>and improvements to</w:t>
      </w:r>
      <w:r w:rsidR="00EB33B6">
        <w:rPr>
          <w:rFonts w:ascii="Trebuchet MS" w:hAnsi="Trebuchet MS"/>
          <w:u w:val="single"/>
        </w:rPr>
        <w:t xml:space="preserve"> signage</w:t>
      </w:r>
    </w:p>
    <w:p w:rsidR="00EB33B6" w:rsidRDefault="0010672A" w:rsidP="0010672A">
      <w:pPr>
        <w:pStyle w:val="Default"/>
        <w:ind w:left="851"/>
        <w:rPr>
          <w:rFonts w:ascii="Trebuchet MS" w:hAnsi="Trebuchet MS"/>
        </w:rPr>
      </w:pPr>
      <w:r>
        <w:rPr>
          <w:rFonts w:ascii="Trebuchet MS" w:hAnsi="Trebuchet MS"/>
        </w:rPr>
        <w:t>Some</w:t>
      </w:r>
      <w:r w:rsidR="00EB33B6">
        <w:rPr>
          <w:rFonts w:ascii="Trebuchet MS" w:hAnsi="Trebuchet MS"/>
        </w:rPr>
        <w:t xml:space="preserve"> information had been shared earl</w:t>
      </w:r>
      <w:r>
        <w:rPr>
          <w:rFonts w:ascii="Trebuchet MS" w:hAnsi="Trebuchet MS"/>
        </w:rPr>
        <w:t>ier in the meeting. It was also agreed that the Receptionists’ uniform made them, and SHCGP, look more professional.</w:t>
      </w:r>
    </w:p>
    <w:p w:rsidR="0010672A" w:rsidRDefault="0010672A" w:rsidP="0010672A">
      <w:pPr>
        <w:pStyle w:val="Default"/>
        <w:ind w:left="851"/>
        <w:rPr>
          <w:rFonts w:ascii="Trebuchet MS" w:hAnsi="Trebuchet MS"/>
        </w:rPr>
      </w:pPr>
      <w:r>
        <w:rPr>
          <w:rFonts w:ascii="Trebuchet MS" w:hAnsi="Trebuchet MS"/>
        </w:rPr>
        <w:lastRenderedPageBreak/>
        <w:t>NH reported that artists are beginning to get in contact with him to ask if their work could be displayed in the Waiting Room.  In addition a local artist,</w:t>
      </w:r>
      <w:r w:rsidR="00D544E1">
        <w:rPr>
          <w:rFonts w:ascii="Trebuchet MS" w:hAnsi="Trebuchet MS"/>
        </w:rPr>
        <w:t xml:space="preserve"> Daphine </w:t>
      </w:r>
      <w:r w:rsidR="003209DC">
        <w:rPr>
          <w:rFonts w:ascii="Trebuchet MS" w:hAnsi="Trebuchet MS"/>
        </w:rPr>
        <w:t>Clement</w:t>
      </w:r>
      <w:r w:rsidR="00D544E1">
        <w:rPr>
          <w:rFonts w:ascii="Trebuchet MS" w:hAnsi="Trebuchet MS"/>
        </w:rPr>
        <w:t xml:space="preserve">, has donated one of her paintings to SHC. </w:t>
      </w:r>
    </w:p>
    <w:p w:rsidR="00D544E1" w:rsidRDefault="00D544E1" w:rsidP="00090912">
      <w:pPr>
        <w:pStyle w:val="Default"/>
        <w:spacing w:before="60" w:after="60"/>
        <w:ind w:left="851"/>
        <w:rPr>
          <w:rFonts w:ascii="Trebuchet MS" w:hAnsi="Trebuchet MS"/>
        </w:rPr>
      </w:pPr>
      <w:r w:rsidRPr="00D544E1">
        <w:rPr>
          <w:rFonts w:ascii="Trebuchet MS" w:hAnsi="Trebuchet MS"/>
          <w:u w:val="single"/>
        </w:rPr>
        <w:t>Action</w:t>
      </w:r>
      <w:r>
        <w:rPr>
          <w:rFonts w:ascii="Trebuchet MS" w:hAnsi="Trebuchet MS"/>
        </w:rPr>
        <w:t xml:space="preserve">: </w:t>
      </w:r>
      <w:r w:rsidRPr="00D544E1">
        <w:rPr>
          <w:rFonts w:ascii="Trebuchet MS" w:hAnsi="Trebuchet MS"/>
          <w:i/>
        </w:rPr>
        <w:t>NH to install</w:t>
      </w:r>
      <w:r>
        <w:rPr>
          <w:rFonts w:ascii="Trebuchet MS" w:hAnsi="Trebuchet MS"/>
        </w:rPr>
        <w:t>.</w:t>
      </w:r>
    </w:p>
    <w:p w:rsidR="0010672A" w:rsidRDefault="0010672A" w:rsidP="0010672A">
      <w:pPr>
        <w:pStyle w:val="Default"/>
        <w:ind w:left="851"/>
        <w:rPr>
          <w:rFonts w:ascii="Trebuchet MS" w:hAnsi="Trebuchet MS"/>
        </w:rPr>
      </w:pPr>
      <w:r>
        <w:rPr>
          <w:rFonts w:ascii="Trebuchet MS" w:hAnsi="Trebuchet MS"/>
        </w:rPr>
        <w:t>PH asked if there are plans to install a further display board in the Waiting Room, on the wall where there used to be an entrance into the main admin office. RF agreed that this would be a good idea, but the funding for this was an issue.</w:t>
      </w:r>
    </w:p>
    <w:p w:rsidR="00D544E1" w:rsidRDefault="00D544E1" w:rsidP="0010672A">
      <w:pPr>
        <w:pStyle w:val="Default"/>
        <w:ind w:left="851"/>
        <w:rPr>
          <w:rFonts w:ascii="Trebuchet MS" w:hAnsi="Trebuchet MS"/>
        </w:rPr>
      </w:pPr>
      <w:r>
        <w:rPr>
          <w:rFonts w:ascii="Trebuchet MS" w:hAnsi="Trebuchet MS"/>
        </w:rPr>
        <w:t>RF asked NH for his support to improve the signage once patients move from the Waiting Room to the Consultation Room.</w:t>
      </w:r>
    </w:p>
    <w:p w:rsidR="006F7BDE" w:rsidRDefault="00EB33B6" w:rsidP="00090912">
      <w:pPr>
        <w:pStyle w:val="Default"/>
        <w:tabs>
          <w:tab w:val="left" w:pos="426"/>
        </w:tabs>
        <w:spacing w:before="60" w:after="60"/>
        <w:ind w:left="851"/>
        <w:rPr>
          <w:rFonts w:ascii="Trebuchet MS" w:hAnsi="Trebuchet MS"/>
          <w:i/>
        </w:rPr>
      </w:pPr>
      <w:r w:rsidRPr="00EB33B6">
        <w:rPr>
          <w:rFonts w:ascii="Trebuchet MS" w:hAnsi="Trebuchet MS"/>
          <w:u w:val="single"/>
        </w:rPr>
        <w:t>Action:</w:t>
      </w:r>
      <w:r>
        <w:rPr>
          <w:rFonts w:ascii="Trebuchet MS" w:hAnsi="Trebuchet MS"/>
        </w:rPr>
        <w:t xml:space="preserve"> </w:t>
      </w:r>
      <w:r w:rsidR="00D544E1">
        <w:rPr>
          <w:rFonts w:ascii="Trebuchet MS" w:hAnsi="Trebuchet MS"/>
          <w:i/>
        </w:rPr>
        <w:t xml:space="preserve">RF </w:t>
      </w:r>
      <w:r w:rsidRPr="00EB33B6">
        <w:rPr>
          <w:rFonts w:ascii="Trebuchet MS" w:hAnsi="Trebuchet MS"/>
          <w:i/>
        </w:rPr>
        <w:t xml:space="preserve">to send </w:t>
      </w:r>
      <w:r w:rsidR="00D544E1">
        <w:rPr>
          <w:rFonts w:ascii="Trebuchet MS" w:hAnsi="Trebuchet MS"/>
          <w:i/>
        </w:rPr>
        <w:t>NH further details</w:t>
      </w:r>
      <w:r w:rsidR="006F7BDE">
        <w:rPr>
          <w:rFonts w:ascii="Trebuchet MS" w:hAnsi="Trebuchet MS"/>
          <w:i/>
        </w:rPr>
        <w:t>.</w:t>
      </w:r>
    </w:p>
    <w:p w:rsidR="00623D1C" w:rsidRPr="00623D1C" w:rsidRDefault="00D544E1" w:rsidP="00623D1C">
      <w:pPr>
        <w:pStyle w:val="Default"/>
        <w:numPr>
          <w:ilvl w:val="0"/>
          <w:numId w:val="12"/>
        </w:numPr>
        <w:ind w:left="851"/>
        <w:rPr>
          <w:rFonts w:ascii="Trebuchet MS" w:hAnsi="Trebuchet MS"/>
          <w:u w:val="single"/>
        </w:rPr>
      </w:pPr>
      <w:r>
        <w:rPr>
          <w:rFonts w:ascii="Trebuchet MS" w:hAnsi="Trebuchet MS"/>
          <w:u w:val="single"/>
        </w:rPr>
        <w:t>Progress on improving the quality of the cleaning at SHC</w:t>
      </w:r>
    </w:p>
    <w:p w:rsidR="00595D31" w:rsidRDefault="00D544E1" w:rsidP="009B6D6E">
      <w:pPr>
        <w:pStyle w:val="Default"/>
        <w:ind w:left="851"/>
        <w:rPr>
          <w:rFonts w:ascii="Trebuchet MS" w:hAnsi="Trebuchet MS"/>
        </w:rPr>
      </w:pPr>
      <w:r>
        <w:rPr>
          <w:rFonts w:ascii="Trebuchet MS" w:hAnsi="Trebuchet MS"/>
        </w:rPr>
        <w:t>RF reported that before Christmas he raised a number of issues and sent supporting photographs to CSH regarding the poor quality of the cleaning. Unfortunately he has yet to receive a reply. If a response is not forthcoming RF will send a complaint and contact NHS Properties.</w:t>
      </w:r>
    </w:p>
    <w:p w:rsidR="00D544E1" w:rsidRDefault="00D544E1" w:rsidP="009B6D6E">
      <w:pPr>
        <w:pStyle w:val="Default"/>
        <w:ind w:left="851"/>
        <w:rPr>
          <w:rFonts w:ascii="Trebuchet MS" w:hAnsi="Trebuchet MS"/>
        </w:rPr>
      </w:pPr>
      <w:r>
        <w:rPr>
          <w:rFonts w:ascii="Trebuchet MS" w:hAnsi="Trebuchet MS"/>
        </w:rPr>
        <w:t>RF has sent the flooring specification to</w:t>
      </w:r>
      <w:r w:rsidR="00CB6591">
        <w:rPr>
          <w:rFonts w:ascii="Trebuchet MS" w:hAnsi="Trebuchet MS"/>
        </w:rPr>
        <w:t xml:space="preserve"> CSH </w:t>
      </w:r>
      <w:r w:rsidR="00EE5C24">
        <w:rPr>
          <w:rFonts w:ascii="Trebuchet MS" w:hAnsi="Trebuchet MS"/>
        </w:rPr>
        <w:t xml:space="preserve">to enable them to source </w:t>
      </w:r>
      <w:r>
        <w:rPr>
          <w:rFonts w:ascii="Trebuchet MS" w:hAnsi="Trebuchet MS"/>
        </w:rPr>
        <w:t>quotes</w:t>
      </w:r>
      <w:r w:rsidR="00EE5C24">
        <w:rPr>
          <w:rFonts w:ascii="Trebuchet MS" w:hAnsi="Trebuchet MS"/>
        </w:rPr>
        <w:t xml:space="preserve"> for improved floor cleaning</w:t>
      </w:r>
      <w:r>
        <w:rPr>
          <w:rFonts w:ascii="Trebuchet MS" w:hAnsi="Trebuchet MS"/>
        </w:rPr>
        <w:t xml:space="preserve">. </w:t>
      </w:r>
    </w:p>
    <w:p w:rsidR="00D544E1" w:rsidRDefault="00D544E1" w:rsidP="00090912">
      <w:pPr>
        <w:pStyle w:val="Default"/>
        <w:spacing w:after="60"/>
        <w:ind w:left="851"/>
        <w:rPr>
          <w:rFonts w:ascii="Trebuchet MS" w:hAnsi="Trebuchet MS"/>
        </w:rPr>
      </w:pPr>
      <w:r>
        <w:rPr>
          <w:rFonts w:ascii="Trebuchet MS" w:hAnsi="Trebuchet MS"/>
        </w:rPr>
        <w:t xml:space="preserve">In an attempt to maintain a good first </w:t>
      </w:r>
      <w:r w:rsidR="00E63F6E">
        <w:rPr>
          <w:rFonts w:ascii="Trebuchet MS" w:hAnsi="Trebuchet MS"/>
        </w:rPr>
        <w:t>impression</w:t>
      </w:r>
      <w:r>
        <w:rPr>
          <w:rFonts w:ascii="Trebuchet MS" w:hAnsi="Trebuchet MS"/>
        </w:rPr>
        <w:t xml:space="preserve"> for patients both ST and JS have </w:t>
      </w:r>
      <w:r w:rsidR="00E63F6E">
        <w:rPr>
          <w:rFonts w:ascii="Trebuchet MS" w:hAnsi="Trebuchet MS"/>
        </w:rPr>
        <w:t xml:space="preserve">themselves </w:t>
      </w:r>
      <w:r w:rsidR="003209DC">
        <w:rPr>
          <w:rFonts w:ascii="Trebuchet MS" w:hAnsi="Trebuchet MS"/>
        </w:rPr>
        <w:t xml:space="preserve">vacuumed </w:t>
      </w:r>
      <w:r w:rsidR="00E63F6E">
        <w:rPr>
          <w:rFonts w:ascii="Trebuchet MS" w:hAnsi="Trebuchet MS"/>
        </w:rPr>
        <w:t xml:space="preserve">the new carpet in the main entrance.  This is not a long term solution since it is diverting colleagues away from </w:t>
      </w:r>
      <w:r w:rsidR="003209DC">
        <w:rPr>
          <w:rFonts w:ascii="Trebuchet MS" w:hAnsi="Trebuchet MS"/>
        </w:rPr>
        <w:t xml:space="preserve">their role and </w:t>
      </w:r>
      <w:r w:rsidR="00E63F6E">
        <w:rPr>
          <w:rFonts w:ascii="Trebuchet MS" w:hAnsi="Trebuchet MS"/>
        </w:rPr>
        <w:t>improving services for patients.</w:t>
      </w:r>
    </w:p>
    <w:p w:rsidR="00E63F6E" w:rsidRDefault="00E63F6E" w:rsidP="00E63F6E">
      <w:pPr>
        <w:pStyle w:val="Default"/>
        <w:numPr>
          <w:ilvl w:val="0"/>
          <w:numId w:val="12"/>
        </w:numPr>
        <w:ind w:left="851"/>
        <w:rPr>
          <w:rFonts w:ascii="Trebuchet MS" w:hAnsi="Trebuchet MS"/>
          <w:u w:val="single"/>
        </w:rPr>
      </w:pPr>
      <w:r w:rsidRPr="00E63F6E">
        <w:rPr>
          <w:rFonts w:ascii="Trebuchet MS" w:hAnsi="Trebuchet MS"/>
          <w:u w:val="single"/>
        </w:rPr>
        <w:t>The use of a wall protector, similar to that used in Ashford Hospital, for the Waiting Room</w:t>
      </w:r>
    </w:p>
    <w:p w:rsidR="00E63F6E" w:rsidRDefault="00E63F6E" w:rsidP="00E63F6E">
      <w:pPr>
        <w:pStyle w:val="Default"/>
        <w:spacing w:before="60" w:after="60"/>
        <w:ind w:left="851"/>
        <w:rPr>
          <w:rFonts w:ascii="Trebuchet MS" w:hAnsi="Trebuchet MS"/>
          <w:i/>
        </w:rPr>
      </w:pPr>
      <w:r>
        <w:rPr>
          <w:rFonts w:ascii="Trebuchet MS" w:hAnsi="Trebuchet MS"/>
          <w:u w:val="single"/>
        </w:rPr>
        <w:t xml:space="preserve">Action: </w:t>
      </w:r>
      <w:r>
        <w:rPr>
          <w:rFonts w:ascii="Trebuchet MS" w:hAnsi="Trebuchet MS"/>
          <w:i/>
        </w:rPr>
        <w:t>RF to consider further</w:t>
      </w:r>
    </w:p>
    <w:p w:rsidR="00E63F6E" w:rsidRPr="00E63F6E" w:rsidRDefault="00E63F6E" w:rsidP="00E63F6E">
      <w:pPr>
        <w:pStyle w:val="Default"/>
        <w:spacing w:before="60" w:after="60"/>
        <w:ind w:left="851"/>
        <w:rPr>
          <w:rFonts w:ascii="Trebuchet MS" w:hAnsi="Trebuchet MS"/>
          <w:i/>
        </w:rPr>
      </w:pPr>
    </w:p>
    <w:p w:rsidR="00371C3A" w:rsidRDefault="00595D31" w:rsidP="00882CBA">
      <w:pPr>
        <w:pStyle w:val="Default"/>
        <w:ind w:left="426" w:hanging="426"/>
        <w:rPr>
          <w:rFonts w:ascii="Trebuchet MS" w:hAnsi="Trebuchet MS"/>
          <w:b/>
        </w:rPr>
      </w:pPr>
      <w:r>
        <w:rPr>
          <w:rFonts w:ascii="Trebuchet MS" w:hAnsi="Trebuchet MS"/>
          <w:b/>
        </w:rPr>
        <w:t xml:space="preserve">9.  </w:t>
      </w:r>
      <w:r>
        <w:rPr>
          <w:rFonts w:ascii="Trebuchet MS" w:hAnsi="Trebuchet MS"/>
          <w:b/>
        </w:rPr>
        <w:tab/>
        <w:t>Action Points</w:t>
      </w:r>
    </w:p>
    <w:p w:rsidR="00595D31" w:rsidRDefault="00623D31" w:rsidP="00882CBA">
      <w:pPr>
        <w:pStyle w:val="Default"/>
        <w:spacing w:after="240"/>
        <w:ind w:left="425" w:hanging="425"/>
        <w:rPr>
          <w:rFonts w:ascii="Trebuchet MS" w:hAnsi="Trebuchet MS"/>
          <w:b/>
        </w:rPr>
      </w:pPr>
      <w:r>
        <w:rPr>
          <w:rFonts w:ascii="Trebuchet MS" w:hAnsi="Trebuchet MS"/>
          <w:b/>
        </w:rPr>
        <w:tab/>
      </w:r>
      <w:r>
        <w:rPr>
          <w:rFonts w:ascii="Trebuchet MS" w:hAnsi="Trebuchet MS"/>
        </w:rPr>
        <w:t>None</w:t>
      </w:r>
      <w:r>
        <w:rPr>
          <w:rFonts w:ascii="Trebuchet MS" w:hAnsi="Trebuchet MS"/>
          <w:b/>
        </w:rPr>
        <w:t>.</w:t>
      </w:r>
    </w:p>
    <w:p w:rsidR="00595D31" w:rsidRDefault="00595D31" w:rsidP="00882CBA">
      <w:pPr>
        <w:pStyle w:val="Default"/>
        <w:ind w:left="426" w:hanging="568"/>
        <w:rPr>
          <w:rFonts w:ascii="Trebuchet MS" w:hAnsi="Trebuchet MS"/>
          <w:b/>
        </w:rPr>
      </w:pPr>
      <w:r>
        <w:rPr>
          <w:rFonts w:ascii="Trebuchet MS" w:hAnsi="Trebuchet MS"/>
          <w:b/>
        </w:rPr>
        <w:t>10.</w:t>
      </w:r>
      <w:r>
        <w:rPr>
          <w:rFonts w:ascii="Trebuchet MS" w:hAnsi="Trebuchet MS"/>
          <w:b/>
        </w:rPr>
        <w:tab/>
        <w:t>A.O.B</w:t>
      </w:r>
    </w:p>
    <w:p w:rsidR="00494D53" w:rsidRDefault="00595D31" w:rsidP="00E63F6E">
      <w:pPr>
        <w:pStyle w:val="Default"/>
        <w:spacing w:after="60"/>
        <w:ind w:left="426" w:hanging="568"/>
        <w:rPr>
          <w:rFonts w:ascii="Trebuchet MS" w:hAnsi="Trebuchet MS"/>
        </w:rPr>
      </w:pPr>
      <w:r>
        <w:rPr>
          <w:rFonts w:ascii="Trebuchet MS" w:hAnsi="Trebuchet MS"/>
          <w:b/>
        </w:rPr>
        <w:tab/>
      </w:r>
      <w:r w:rsidR="00E63F6E">
        <w:rPr>
          <w:rFonts w:ascii="Trebuchet MS" w:hAnsi="Trebuchet MS"/>
        </w:rPr>
        <w:t>PH asked for ‘before’ and ‘after’ photographs of the improvements to the Reception to use on the website.</w:t>
      </w:r>
    </w:p>
    <w:p w:rsidR="00E63F6E" w:rsidRDefault="00E63F6E" w:rsidP="00E63F6E">
      <w:pPr>
        <w:pStyle w:val="Default"/>
        <w:spacing w:after="120"/>
        <w:ind w:left="425" w:hanging="567"/>
        <w:rPr>
          <w:rFonts w:ascii="Trebuchet MS" w:hAnsi="Trebuchet MS"/>
        </w:rPr>
      </w:pPr>
      <w:r>
        <w:rPr>
          <w:rFonts w:ascii="Trebuchet MS" w:hAnsi="Trebuchet MS"/>
        </w:rPr>
        <w:tab/>
        <w:t>RF requested that this does not happen until the cleaning issue is resolved.</w:t>
      </w:r>
    </w:p>
    <w:p w:rsidR="00E63F6E" w:rsidRDefault="00E63F6E" w:rsidP="00E63F6E">
      <w:pPr>
        <w:pStyle w:val="Default"/>
        <w:spacing w:after="60"/>
        <w:ind w:left="426" w:hanging="568"/>
        <w:rPr>
          <w:rFonts w:ascii="Trebuchet MS" w:hAnsi="Trebuchet MS"/>
        </w:rPr>
      </w:pPr>
      <w:r>
        <w:rPr>
          <w:rFonts w:ascii="Trebuchet MS" w:hAnsi="Trebuchet MS"/>
        </w:rPr>
        <w:tab/>
        <w:t>ST was congratulated for persisting and succeeding in getting ‘the’ picture of the queue removed from Google!</w:t>
      </w:r>
    </w:p>
    <w:p w:rsidR="00E63F6E" w:rsidRDefault="00E63F6E" w:rsidP="00E63F6E">
      <w:pPr>
        <w:pStyle w:val="Default"/>
        <w:spacing w:after="60"/>
        <w:ind w:left="426" w:hanging="568"/>
        <w:rPr>
          <w:rFonts w:ascii="Trebuchet MS" w:hAnsi="Trebuchet MS"/>
        </w:rPr>
      </w:pPr>
      <w:r>
        <w:rPr>
          <w:rFonts w:ascii="Trebuchet MS" w:hAnsi="Trebuchet MS"/>
        </w:rPr>
        <w:tab/>
        <w:t>DB brought in further bottles for the ‘Message in a bottle/wallet’ campaign. It was agreed that information about this initiative will be displayed on the screen in the Waiting Room and on the noticeboard in the foyer.</w:t>
      </w:r>
      <w:r w:rsidR="00505859">
        <w:rPr>
          <w:rFonts w:ascii="Trebuchet MS" w:hAnsi="Trebuchet MS"/>
        </w:rPr>
        <w:t xml:space="preserve"> Bottles will be available from Reception. </w:t>
      </w:r>
    </w:p>
    <w:p w:rsidR="00505859" w:rsidRDefault="00505859" w:rsidP="00E63F6E">
      <w:pPr>
        <w:pStyle w:val="Default"/>
        <w:spacing w:after="60"/>
        <w:ind w:left="426" w:hanging="568"/>
        <w:rPr>
          <w:rFonts w:ascii="Trebuchet MS" w:hAnsi="Trebuchet MS"/>
        </w:rPr>
      </w:pPr>
      <w:r>
        <w:rPr>
          <w:rFonts w:ascii="Trebuchet MS" w:hAnsi="Trebuchet MS"/>
        </w:rPr>
        <w:tab/>
        <w:t xml:space="preserve">PT reported that he had heard positive feedback about the </w:t>
      </w:r>
      <w:r w:rsidR="00EE5C24">
        <w:rPr>
          <w:rFonts w:ascii="Trebuchet MS" w:hAnsi="Trebuchet MS"/>
        </w:rPr>
        <w:t xml:space="preserve">new </w:t>
      </w:r>
      <w:r>
        <w:rPr>
          <w:rFonts w:ascii="Trebuchet MS" w:hAnsi="Trebuchet MS"/>
        </w:rPr>
        <w:t>in-house phlebotomist.</w:t>
      </w:r>
    </w:p>
    <w:p w:rsidR="00505859" w:rsidRDefault="00505859" w:rsidP="00E63F6E">
      <w:pPr>
        <w:pStyle w:val="Default"/>
        <w:spacing w:after="60"/>
        <w:ind w:left="426" w:hanging="568"/>
        <w:rPr>
          <w:rFonts w:ascii="Trebuchet MS" w:hAnsi="Trebuchet MS"/>
        </w:rPr>
      </w:pPr>
    </w:p>
    <w:p w:rsidR="00505859" w:rsidRPr="003209DC" w:rsidRDefault="00505859" w:rsidP="00E63F6E">
      <w:pPr>
        <w:pStyle w:val="Default"/>
        <w:spacing w:after="60"/>
        <w:ind w:left="426" w:hanging="568"/>
        <w:rPr>
          <w:rFonts w:ascii="Trebuchet MS" w:hAnsi="Trebuchet MS"/>
          <w:b/>
        </w:rPr>
      </w:pPr>
    </w:p>
    <w:p w:rsidR="00505859" w:rsidRPr="003209DC" w:rsidRDefault="00505859" w:rsidP="003209DC">
      <w:pPr>
        <w:pStyle w:val="Default"/>
        <w:spacing w:after="60"/>
        <w:ind w:left="426" w:hanging="568"/>
        <w:jc w:val="center"/>
        <w:rPr>
          <w:rFonts w:ascii="Trebuchet MS" w:hAnsi="Trebuchet MS"/>
          <w:b/>
        </w:rPr>
      </w:pPr>
      <w:r w:rsidRPr="003209DC">
        <w:rPr>
          <w:rFonts w:ascii="Trebuchet MS" w:hAnsi="Trebuchet MS"/>
          <w:b/>
        </w:rPr>
        <w:t>The date of the next PPG Core Meeting is Tuesday 13 March 2018.</w:t>
      </w:r>
    </w:p>
    <w:p w:rsidR="00E63F6E" w:rsidRPr="003209DC" w:rsidRDefault="00E63F6E" w:rsidP="003209DC">
      <w:pPr>
        <w:pStyle w:val="Default"/>
        <w:spacing w:after="60"/>
        <w:ind w:left="426" w:hanging="568"/>
        <w:jc w:val="center"/>
        <w:rPr>
          <w:rFonts w:ascii="Trebuchet MS" w:hAnsi="Trebuchet MS"/>
          <w:b/>
          <w:i/>
        </w:rPr>
      </w:pPr>
    </w:p>
    <w:p w:rsidR="00623D31" w:rsidRPr="00595D31" w:rsidRDefault="00623D31" w:rsidP="00882CBA">
      <w:pPr>
        <w:pStyle w:val="Default"/>
        <w:spacing w:after="60"/>
        <w:ind w:left="426"/>
        <w:rPr>
          <w:rFonts w:ascii="Trebuchet MS" w:hAnsi="Trebuchet MS"/>
          <w:i/>
        </w:rPr>
      </w:pPr>
    </w:p>
    <w:p w:rsidR="0091762F" w:rsidRPr="00F45E0E" w:rsidRDefault="00371C3A" w:rsidP="001E2EAD">
      <w:pPr>
        <w:pStyle w:val="Default"/>
        <w:spacing w:after="60"/>
        <w:rPr>
          <w:rFonts w:ascii="Trebuchet MS" w:hAnsi="Trebuchet MS"/>
        </w:rPr>
      </w:pPr>
      <w:r>
        <w:rPr>
          <w:rFonts w:ascii="Trebuchet MS" w:hAnsi="Trebuchet MS"/>
        </w:rPr>
        <w:t xml:space="preserve">                       </w:t>
      </w:r>
    </w:p>
    <w:sectPr w:rsidR="0091762F" w:rsidRPr="00F45E0E" w:rsidSect="0056262E">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62" w:rsidRDefault="001B7062" w:rsidP="00D4501E">
      <w:r>
        <w:separator/>
      </w:r>
    </w:p>
  </w:endnote>
  <w:endnote w:type="continuationSeparator" w:id="0">
    <w:p w:rsidR="001B7062" w:rsidRDefault="001B7062"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ng">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533907"/>
      <w:docPartObj>
        <w:docPartGallery w:val="Page Numbers (Bottom of Page)"/>
        <w:docPartUnique/>
      </w:docPartObj>
    </w:sdtPr>
    <w:sdtEndPr/>
    <w:sdtContent>
      <w:p w:rsidR="00E63F6E" w:rsidRDefault="00960D06">
        <w:pPr>
          <w:pStyle w:val="Footer"/>
          <w:jc w:val="center"/>
        </w:pPr>
        <w:r>
          <w:fldChar w:fldCharType="begin"/>
        </w:r>
        <w:r w:rsidR="00FE4823">
          <w:instrText xml:space="preserve"> PAGE   \* MERGEFORMAT </w:instrText>
        </w:r>
        <w:r>
          <w:fldChar w:fldCharType="separate"/>
        </w:r>
        <w:r w:rsidR="00090912">
          <w:rPr>
            <w:noProof/>
          </w:rPr>
          <w:t>5</w:t>
        </w:r>
        <w:r>
          <w:rPr>
            <w:noProof/>
          </w:rPr>
          <w:fldChar w:fldCharType="end"/>
        </w:r>
      </w:p>
    </w:sdtContent>
  </w:sdt>
  <w:p w:rsidR="00E63F6E" w:rsidRDefault="00E6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62" w:rsidRDefault="001B7062" w:rsidP="00D4501E">
      <w:r>
        <w:separator/>
      </w:r>
    </w:p>
  </w:footnote>
  <w:footnote w:type="continuationSeparator" w:id="0">
    <w:p w:rsidR="001B7062" w:rsidRDefault="001B7062"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AB95780"/>
    <w:multiLevelType w:val="hybridMultilevel"/>
    <w:tmpl w:val="8A2E6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4A84331"/>
    <w:multiLevelType w:val="hybridMultilevel"/>
    <w:tmpl w:val="DFB6D8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C246C55"/>
    <w:multiLevelType w:val="hybridMultilevel"/>
    <w:tmpl w:val="0D54A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F6320E3"/>
    <w:multiLevelType w:val="hybridMultilevel"/>
    <w:tmpl w:val="3104F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180EE1"/>
    <w:multiLevelType w:val="hybridMultilevel"/>
    <w:tmpl w:val="1D7A39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8362B66"/>
    <w:multiLevelType w:val="hybridMultilevel"/>
    <w:tmpl w:val="38DA8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69A3BE3"/>
    <w:multiLevelType w:val="hybridMultilevel"/>
    <w:tmpl w:val="F83E1088"/>
    <w:lvl w:ilvl="0" w:tplc="85B27594">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5"/>
  </w:num>
  <w:num w:numId="6">
    <w:abstractNumId w:val="7"/>
  </w:num>
  <w:num w:numId="7">
    <w:abstractNumId w:val="4"/>
  </w:num>
  <w:num w:numId="8">
    <w:abstractNumId w:val="3"/>
  </w:num>
  <w:num w:numId="9">
    <w:abstractNumId w:val="8"/>
  </w:num>
  <w:num w:numId="10">
    <w:abstractNumId w:val="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21011"/>
    <w:rsid w:val="00025B16"/>
    <w:rsid w:val="0004167A"/>
    <w:rsid w:val="00090912"/>
    <w:rsid w:val="000955E0"/>
    <w:rsid w:val="0010672A"/>
    <w:rsid w:val="00161317"/>
    <w:rsid w:val="001849E8"/>
    <w:rsid w:val="001B7062"/>
    <w:rsid w:val="001E2EAD"/>
    <w:rsid w:val="001E634C"/>
    <w:rsid w:val="001F7294"/>
    <w:rsid w:val="00200206"/>
    <w:rsid w:val="00256675"/>
    <w:rsid w:val="002569E2"/>
    <w:rsid w:val="002A4E56"/>
    <w:rsid w:val="002A65A6"/>
    <w:rsid w:val="002D6D20"/>
    <w:rsid w:val="002F7551"/>
    <w:rsid w:val="003209DC"/>
    <w:rsid w:val="00336D05"/>
    <w:rsid w:val="00371C3A"/>
    <w:rsid w:val="00386597"/>
    <w:rsid w:val="003B5379"/>
    <w:rsid w:val="003D7EF9"/>
    <w:rsid w:val="004126F1"/>
    <w:rsid w:val="00446218"/>
    <w:rsid w:val="004822E2"/>
    <w:rsid w:val="00494D53"/>
    <w:rsid w:val="004A486B"/>
    <w:rsid w:val="004E1630"/>
    <w:rsid w:val="00505859"/>
    <w:rsid w:val="00513D5F"/>
    <w:rsid w:val="00517FB8"/>
    <w:rsid w:val="00561A75"/>
    <w:rsid w:val="0056262E"/>
    <w:rsid w:val="00595D31"/>
    <w:rsid w:val="005B1397"/>
    <w:rsid w:val="005B6CA6"/>
    <w:rsid w:val="005C10E0"/>
    <w:rsid w:val="00600C30"/>
    <w:rsid w:val="00623D1C"/>
    <w:rsid w:val="00623D31"/>
    <w:rsid w:val="00643066"/>
    <w:rsid w:val="006F7BDE"/>
    <w:rsid w:val="00710F68"/>
    <w:rsid w:val="0073410D"/>
    <w:rsid w:val="007611B1"/>
    <w:rsid w:val="0076252A"/>
    <w:rsid w:val="007A2CC6"/>
    <w:rsid w:val="007C362D"/>
    <w:rsid w:val="007D0E39"/>
    <w:rsid w:val="008168DE"/>
    <w:rsid w:val="00834D2A"/>
    <w:rsid w:val="00837FC9"/>
    <w:rsid w:val="00866494"/>
    <w:rsid w:val="00876AE1"/>
    <w:rsid w:val="00880713"/>
    <w:rsid w:val="00882CBA"/>
    <w:rsid w:val="008B135D"/>
    <w:rsid w:val="0091762F"/>
    <w:rsid w:val="00930F61"/>
    <w:rsid w:val="00960D06"/>
    <w:rsid w:val="009831A2"/>
    <w:rsid w:val="009837D3"/>
    <w:rsid w:val="0099572A"/>
    <w:rsid w:val="009B6D6E"/>
    <w:rsid w:val="009F67AD"/>
    <w:rsid w:val="00A02EEE"/>
    <w:rsid w:val="00A77285"/>
    <w:rsid w:val="00A8374C"/>
    <w:rsid w:val="00A93E45"/>
    <w:rsid w:val="00AA3171"/>
    <w:rsid w:val="00AB23B3"/>
    <w:rsid w:val="00AE0308"/>
    <w:rsid w:val="00B74951"/>
    <w:rsid w:val="00B75E6A"/>
    <w:rsid w:val="00BA35B9"/>
    <w:rsid w:val="00BE5A17"/>
    <w:rsid w:val="00C430AB"/>
    <w:rsid w:val="00C72780"/>
    <w:rsid w:val="00C8450F"/>
    <w:rsid w:val="00C87F0D"/>
    <w:rsid w:val="00C91189"/>
    <w:rsid w:val="00CB6591"/>
    <w:rsid w:val="00D20D60"/>
    <w:rsid w:val="00D4501E"/>
    <w:rsid w:val="00D544E1"/>
    <w:rsid w:val="00D6768F"/>
    <w:rsid w:val="00D80337"/>
    <w:rsid w:val="00E03ACD"/>
    <w:rsid w:val="00E24D36"/>
    <w:rsid w:val="00E32AF7"/>
    <w:rsid w:val="00E34EAB"/>
    <w:rsid w:val="00E63F6E"/>
    <w:rsid w:val="00E7376C"/>
    <w:rsid w:val="00EA001E"/>
    <w:rsid w:val="00EB33B6"/>
    <w:rsid w:val="00ED7175"/>
    <w:rsid w:val="00EE5C24"/>
    <w:rsid w:val="00F00332"/>
    <w:rsid w:val="00F31D99"/>
    <w:rsid w:val="00F3463E"/>
    <w:rsid w:val="00F45E0E"/>
    <w:rsid w:val="00F74FD0"/>
    <w:rsid w:val="00F85368"/>
    <w:rsid w:val="00FA0EE9"/>
    <w:rsid w:val="00FE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61E14-4742-B444-A5A9-F351084A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2018-01-25T17:56:00Z</cp:lastPrinted>
  <dcterms:created xsi:type="dcterms:W3CDTF">2018-02-04T18:26:00Z</dcterms:created>
  <dcterms:modified xsi:type="dcterms:W3CDTF">2018-02-04T18:26:00Z</dcterms:modified>
</cp:coreProperties>
</file>